
<file path=[Content_Types].xml><?xml version="1.0" encoding="utf-8"?>
<Types xmlns="http://schemas.openxmlformats.org/package/2006/content-types">
  <Override PartName="/word/diagrams/quickStyle1.xml" ContentType="application/vnd.openxmlformats-officedocument.drawingml.diagramStyle+xml"/>
  <Override PartName="/word/diagrams/quickStyle2.xml" ContentType="application/vnd.openxmlformats-officedocument.drawingml.diagramStyle+xml"/>
  <Override PartName="/word/diagrams/data3.xml" ContentType="application/vnd.openxmlformats-officedocument.drawingml.diagramData+xml"/>
  <Override PartName="/word/diagrams/data1.xml" ContentType="application/vnd.openxmlformats-officedocument.drawingml.diagramData+xml"/>
  <Override PartName="/word/diagrams/data2.xml" ContentType="application/vnd.openxmlformats-officedocument.drawingml.diagramData+xml"/>
  <Override PartName="/word/diagrams/colors2.xml" ContentType="application/vnd.openxmlformats-officedocument.drawingml.diagramColors+xml"/>
  <Override PartName="/word/diagrams/colors3.xml" ContentType="application/vnd.openxmlformats-officedocument.drawingml.diagramColors+xml"/>
  <Override PartName="/word/diagrams/colors1.xml" ContentType="application/vnd.openxmlformats-officedocument.drawingml.diagramColor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diagrams/layout3.xml" ContentType="application/vnd.openxmlformats-officedocument.drawingml.diagramLayou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word/diagrams/layout2.xml" ContentType="application/vnd.openxmlformats-officedocument.drawingml.diagramLayout+xml"/>
  <Override PartName="/word/diagrams/quickStyle3.xml" ContentType="application/vnd.openxmlformats-officedocument.drawingml.diagramStyle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6752" w:rsidRPr="00DF29E2" w:rsidRDefault="000C6752" w:rsidP="000C6752">
      <w:pPr>
        <w:jc w:val="center"/>
        <w:rPr>
          <w:rFonts w:ascii="Script MT Bold" w:hAnsi="Script MT Bold" w:cs="2  Davat"/>
          <w:sz w:val="48"/>
          <w:szCs w:val="48"/>
          <w:rtl/>
          <w:lang w:bidi="fa-IR"/>
        </w:rPr>
      </w:pPr>
      <w:r w:rsidRPr="00DF29E2">
        <w:rPr>
          <w:rFonts w:ascii="Script MT Bold" w:hAnsi="Script MT Bold" w:cs="2  Davat" w:hint="cs"/>
          <w:sz w:val="48"/>
          <w:szCs w:val="48"/>
          <w:rtl/>
          <w:lang w:bidi="fa-IR"/>
        </w:rPr>
        <w:t>به نام خداوند بخشنده و مهربان</w:t>
      </w:r>
      <w:r w:rsidR="00DF29E2" w:rsidRPr="00DF29E2">
        <w:rPr>
          <w:rFonts w:ascii="Script MT Bold" w:hAnsi="Script MT Bold" w:cs="2  Davat" w:hint="cs"/>
          <w:sz w:val="48"/>
          <w:szCs w:val="48"/>
          <w:rtl/>
          <w:lang w:bidi="fa-IR"/>
        </w:rPr>
        <w:t xml:space="preserve"> که خدایی فقط از ان اوست</w:t>
      </w:r>
    </w:p>
    <w:p w:rsidR="00AF2BFB" w:rsidRDefault="00AF2BFB" w:rsidP="000C6752">
      <w:pPr>
        <w:jc w:val="center"/>
        <w:rPr>
          <w:rFonts w:ascii="Script MT Bold" w:hAnsi="Script MT Bold"/>
          <w:rtl/>
          <w:lang w:bidi="fa-IR"/>
        </w:rPr>
      </w:pPr>
    </w:p>
    <w:p w:rsidR="00AF2BFB" w:rsidRDefault="00AF2BFB" w:rsidP="000C6752">
      <w:pPr>
        <w:jc w:val="center"/>
        <w:rPr>
          <w:rFonts w:ascii="Script MT Bold" w:hAnsi="Script MT Bold"/>
          <w:rtl/>
          <w:lang w:bidi="fa-IR"/>
        </w:rPr>
      </w:pPr>
    </w:p>
    <w:p w:rsidR="0096073D" w:rsidRDefault="0096073D" w:rsidP="000C6752">
      <w:pPr>
        <w:jc w:val="center"/>
        <w:rPr>
          <w:rFonts w:ascii="Script MT Bold" w:hAnsi="Script MT Bold"/>
          <w:rtl/>
          <w:lang w:bidi="fa-IR"/>
        </w:rPr>
      </w:pPr>
    </w:p>
    <w:p w:rsidR="0096073D" w:rsidRDefault="0096073D" w:rsidP="000C6752">
      <w:pPr>
        <w:jc w:val="center"/>
        <w:rPr>
          <w:rFonts w:ascii="Script MT Bold" w:hAnsi="Script MT Bold"/>
          <w:rtl/>
          <w:lang w:bidi="fa-IR"/>
        </w:rPr>
      </w:pPr>
    </w:p>
    <w:p w:rsidR="0096073D" w:rsidRDefault="0096073D" w:rsidP="000C6752">
      <w:pPr>
        <w:jc w:val="center"/>
        <w:rPr>
          <w:rFonts w:ascii="Script MT Bold" w:hAnsi="Script MT Bold"/>
          <w:rtl/>
          <w:lang w:bidi="fa-IR"/>
        </w:rPr>
      </w:pPr>
    </w:p>
    <w:p w:rsidR="0096073D" w:rsidRDefault="0096073D" w:rsidP="000C6752">
      <w:pPr>
        <w:jc w:val="center"/>
        <w:rPr>
          <w:rFonts w:ascii="Script MT Bold" w:hAnsi="Script MT Bold"/>
          <w:rtl/>
          <w:lang w:bidi="fa-IR"/>
        </w:rPr>
      </w:pPr>
    </w:p>
    <w:p w:rsidR="0096073D" w:rsidRDefault="0096073D" w:rsidP="0096073D">
      <w:pPr>
        <w:jc w:val="both"/>
        <w:rPr>
          <w:rFonts w:ascii="Script MT Bold" w:hAnsi="Script MT Bold"/>
          <w:rtl/>
          <w:lang w:bidi="fa-IR"/>
        </w:rPr>
      </w:pPr>
    </w:p>
    <w:p w:rsidR="0096073D" w:rsidRDefault="0096073D" w:rsidP="0096073D">
      <w:pPr>
        <w:jc w:val="both"/>
        <w:rPr>
          <w:rFonts w:ascii="Script MT Bold" w:hAnsi="Script MT Bold"/>
          <w:rtl/>
          <w:lang w:bidi="fa-IR"/>
        </w:rPr>
      </w:pPr>
    </w:p>
    <w:p w:rsidR="00DF29E2" w:rsidRDefault="00DF29E2" w:rsidP="0096073D">
      <w:pPr>
        <w:jc w:val="both"/>
        <w:rPr>
          <w:rFonts w:ascii="Script MT Bold" w:hAnsi="Script MT Bold"/>
          <w:rtl/>
          <w:lang w:bidi="fa-IR"/>
        </w:rPr>
      </w:pPr>
      <w:r>
        <w:rPr>
          <w:rFonts w:ascii="Script MT Bold" w:hAnsi="Script MT Bold" w:hint="cs"/>
          <w:rtl/>
          <w:lang w:bidi="fa-IR"/>
        </w:rPr>
        <w:t>پرژه درس مهندسی نرم افزار</w:t>
      </w:r>
    </w:p>
    <w:p w:rsidR="0096073D" w:rsidRDefault="0096073D" w:rsidP="0096073D">
      <w:pPr>
        <w:jc w:val="both"/>
        <w:rPr>
          <w:rFonts w:ascii="Script MT Bold" w:hAnsi="Script MT Bold"/>
          <w:rtl/>
          <w:lang w:bidi="fa-IR"/>
        </w:rPr>
      </w:pPr>
    </w:p>
    <w:p w:rsidR="00DF29E2" w:rsidRDefault="00DF29E2" w:rsidP="0096073D">
      <w:pPr>
        <w:jc w:val="both"/>
        <w:rPr>
          <w:rFonts w:ascii="Script MT Bold" w:hAnsi="Script MT Bold"/>
          <w:rtl/>
          <w:lang w:bidi="fa-IR"/>
        </w:rPr>
      </w:pPr>
    </w:p>
    <w:p w:rsidR="00DF29E2" w:rsidRDefault="00DF29E2" w:rsidP="0096073D">
      <w:pPr>
        <w:jc w:val="both"/>
        <w:rPr>
          <w:rFonts w:ascii="Script MT Bold" w:hAnsi="Script MT Bold"/>
          <w:rtl/>
          <w:lang w:bidi="fa-IR"/>
        </w:rPr>
      </w:pPr>
      <w:r>
        <w:rPr>
          <w:rFonts w:ascii="Script MT Bold" w:hAnsi="Script MT Bold" w:hint="cs"/>
          <w:rtl/>
          <w:lang w:bidi="fa-IR"/>
        </w:rPr>
        <w:t>موضوع :</w:t>
      </w:r>
      <w:r w:rsidRPr="00DF29E2">
        <w:rPr>
          <w:rFonts w:ascii="Script MT Bold" w:hAnsi="Script MT Bold" w:hint="cs"/>
          <w:rtl/>
          <w:lang w:bidi="fa-IR"/>
        </w:rPr>
        <w:t xml:space="preserve"> </w:t>
      </w:r>
      <w:r w:rsidRPr="00DF6D63">
        <w:rPr>
          <w:rFonts w:ascii="Script MT Bold" w:hAnsi="Script MT Bold" w:hint="cs"/>
          <w:rtl/>
          <w:lang w:bidi="fa-IR"/>
        </w:rPr>
        <w:t>سیستم</w:t>
      </w:r>
      <w:r w:rsidRPr="00DF6D63">
        <w:rPr>
          <w:rFonts w:ascii="Script MT Bold" w:hAnsi="Script MT Bold"/>
          <w:rtl/>
          <w:lang w:bidi="fa-IR"/>
        </w:rPr>
        <w:t xml:space="preserve"> حضور وغیاب</w:t>
      </w:r>
      <w:r>
        <w:rPr>
          <w:rFonts w:ascii="Script MT Bold" w:hAnsi="Script MT Bold" w:hint="cs"/>
          <w:rtl/>
          <w:lang w:bidi="fa-IR"/>
        </w:rPr>
        <w:t xml:space="preserve"> کارخانه</w:t>
      </w:r>
    </w:p>
    <w:p w:rsidR="0096073D" w:rsidRDefault="0096073D" w:rsidP="0096073D">
      <w:pPr>
        <w:jc w:val="both"/>
        <w:rPr>
          <w:rFonts w:ascii="Script MT Bold" w:hAnsi="Script MT Bold"/>
          <w:rtl/>
          <w:lang w:bidi="fa-IR"/>
        </w:rPr>
      </w:pPr>
    </w:p>
    <w:p w:rsidR="00DF29E2" w:rsidRDefault="00DF29E2" w:rsidP="0096073D">
      <w:pPr>
        <w:jc w:val="both"/>
        <w:rPr>
          <w:rFonts w:ascii="Script MT Bold" w:hAnsi="Script MT Bold"/>
          <w:rtl/>
          <w:lang w:bidi="fa-IR"/>
        </w:rPr>
      </w:pPr>
    </w:p>
    <w:p w:rsidR="0096073D" w:rsidRDefault="0096073D" w:rsidP="0096073D">
      <w:pPr>
        <w:jc w:val="both"/>
        <w:rPr>
          <w:rFonts w:ascii="Script MT Bold" w:hAnsi="Script MT Bold"/>
          <w:rtl/>
          <w:lang w:bidi="fa-IR"/>
        </w:rPr>
      </w:pPr>
    </w:p>
    <w:p w:rsidR="0096073D" w:rsidRDefault="00DF29E2" w:rsidP="0096073D">
      <w:pPr>
        <w:jc w:val="both"/>
        <w:rPr>
          <w:rFonts w:ascii="Script MT Bold" w:hAnsi="Script MT Bold"/>
          <w:rtl/>
          <w:lang w:bidi="fa-IR"/>
        </w:rPr>
      </w:pPr>
      <w:r>
        <w:rPr>
          <w:rFonts w:ascii="Script MT Bold" w:hAnsi="Script MT Bold" w:hint="cs"/>
          <w:rtl/>
          <w:lang w:bidi="fa-IR"/>
        </w:rPr>
        <w:t>دانشجویان:</w:t>
      </w:r>
    </w:p>
    <w:p w:rsidR="0096073D" w:rsidRDefault="0096073D" w:rsidP="0096073D">
      <w:pPr>
        <w:jc w:val="both"/>
        <w:rPr>
          <w:rFonts w:ascii="Script MT Bold" w:hAnsi="Script MT Bold"/>
          <w:rtl/>
          <w:lang w:bidi="fa-IR"/>
        </w:rPr>
      </w:pPr>
    </w:p>
    <w:p w:rsidR="00DF29E2" w:rsidRDefault="00DF29E2" w:rsidP="0096073D">
      <w:pPr>
        <w:jc w:val="both"/>
        <w:rPr>
          <w:rFonts w:ascii="Script MT Bold" w:hAnsi="Script MT Bold"/>
          <w:rtl/>
          <w:lang w:bidi="fa-IR"/>
        </w:rPr>
      </w:pPr>
      <w:r>
        <w:rPr>
          <w:rFonts w:ascii="Script MT Bold" w:hAnsi="Script MT Bold" w:hint="cs"/>
          <w:rtl/>
          <w:lang w:bidi="fa-IR"/>
        </w:rPr>
        <w:t>میلاد مهدوی</w:t>
      </w:r>
    </w:p>
    <w:p w:rsidR="0096073D" w:rsidRDefault="0096073D" w:rsidP="0096073D">
      <w:pPr>
        <w:jc w:val="both"/>
        <w:rPr>
          <w:rFonts w:ascii="Script MT Bold" w:hAnsi="Script MT Bold"/>
          <w:rtl/>
          <w:lang w:bidi="fa-IR"/>
        </w:rPr>
      </w:pPr>
    </w:p>
    <w:p w:rsidR="0096073D" w:rsidRDefault="0096073D" w:rsidP="0096073D">
      <w:pPr>
        <w:jc w:val="both"/>
        <w:rPr>
          <w:rFonts w:ascii="Script MT Bold" w:hAnsi="Script MT Bold"/>
          <w:rtl/>
          <w:lang w:bidi="fa-IR"/>
        </w:rPr>
      </w:pPr>
      <w:r>
        <w:rPr>
          <w:rFonts w:ascii="Script MT Bold" w:hAnsi="Script MT Bold" w:hint="cs"/>
          <w:rtl/>
          <w:lang w:bidi="fa-IR"/>
        </w:rPr>
        <w:t>میر امید هاشمی</w:t>
      </w:r>
    </w:p>
    <w:p w:rsidR="0096073D" w:rsidRDefault="0096073D" w:rsidP="0096073D">
      <w:pPr>
        <w:jc w:val="both"/>
        <w:rPr>
          <w:rFonts w:ascii="Script MT Bold" w:hAnsi="Script MT Bold"/>
          <w:rtl/>
          <w:lang w:bidi="fa-IR"/>
        </w:rPr>
      </w:pPr>
    </w:p>
    <w:p w:rsidR="00DF29E2" w:rsidRPr="000C6752" w:rsidRDefault="00DF29E2" w:rsidP="0096073D">
      <w:pPr>
        <w:jc w:val="both"/>
        <w:rPr>
          <w:rFonts w:ascii="Script MT Bold" w:hAnsi="Script MT Bold"/>
          <w:rtl/>
          <w:lang w:bidi="fa-IR"/>
        </w:rPr>
      </w:pPr>
    </w:p>
    <w:p w:rsidR="00DF6D63" w:rsidRPr="008B75E4" w:rsidRDefault="00DF6D63" w:rsidP="0096073D">
      <w:pPr>
        <w:bidi w:val="0"/>
        <w:spacing w:after="200" w:line="276" w:lineRule="auto"/>
        <w:jc w:val="both"/>
        <w:rPr>
          <w:rFonts w:ascii="Script MT Bold" w:hAnsi="Script MT Bold"/>
          <w:rtl/>
          <w:lang w:bidi="fa-IR"/>
        </w:rPr>
      </w:pPr>
      <w:r w:rsidRPr="008B75E4">
        <w:rPr>
          <w:rFonts w:ascii="Script MT Bold" w:hAnsi="Script MT Bold"/>
          <w:rtl/>
          <w:lang w:bidi="fa-IR"/>
        </w:rPr>
        <w:br w:type="page"/>
      </w:r>
    </w:p>
    <w:p w:rsidR="00D21A5B" w:rsidRDefault="00D21A5B" w:rsidP="002B1A77">
      <w:pPr>
        <w:jc w:val="both"/>
        <w:rPr>
          <w:rFonts w:ascii="Script MT Bold" w:hAnsi="Script MT Bold"/>
          <w:rtl/>
          <w:lang w:bidi="fa-IR"/>
        </w:rPr>
      </w:pPr>
      <w:r>
        <w:rPr>
          <w:rFonts w:ascii="Script MT Bold" w:hAnsi="Script MT Bold" w:hint="cs"/>
          <w:rtl/>
          <w:lang w:bidi="fa-IR"/>
        </w:rPr>
        <w:lastRenderedPageBreak/>
        <w:t>مقدمه :</w:t>
      </w:r>
    </w:p>
    <w:p w:rsidR="00D21A5B" w:rsidRPr="00AA36AA" w:rsidRDefault="009008D6" w:rsidP="009008D6">
      <w:pPr>
        <w:spacing w:line="620" w:lineRule="atLeast"/>
        <w:jc w:val="both"/>
        <w:rPr>
          <w:rFonts w:ascii="Script MT Bold" w:hAnsi="Script MT Bold"/>
          <w:rtl/>
          <w:lang w:bidi="fa-IR"/>
        </w:rPr>
      </w:pPr>
      <w:r>
        <w:rPr>
          <w:rFonts w:hint="cs"/>
          <w:rtl/>
          <w:lang w:bidi="fa-IR"/>
        </w:rPr>
        <w:t xml:space="preserve">سیستم های حضور و غیاب در گذشته مکانیزه نبودند و در دفاتر حضور و غیاب </w:t>
      </w:r>
      <w:r w:rsidR="00D21A5B" w:rsidRPr="00AA36AA">
        <w:rPr>
          <w:rFonts w:hint="cs"/>
          <w:rtl/>
          <w:lang w:bidi="fa-IR"/>
        </w:rPr>
        <w:t xml:space="preserve">در کارخانه </w:t>
      </w:r>
      <w:r w:rsidR="00D21A5B" w:rsidRPr="00AA36AA">
        <w:rPr>
          <w:rtl/>
          <w:lang w:bidi="fa-IR"/>
        </w:rPr>
        <w:t xml:space="preserve">اطلاعات در دفاتر و اوراق ثبت مي شود. اين امر موجب کند شدن ذخيره و بازيابي اطلاعات و در نتيجه کندي ارتباطات مي شود </w:t>
      </w:r>
      <w:r w:rsidR="00C96EF0">
        <w:rPr>
          <w:rFonts w:hint="cs"/>
          <w:rtl/>
          <w:lang w:bidi="fa-IR"/>
        </w:rPr>
        <w:t>.</w:t>
      </w:r>
      <w:r w:rsidR="00D21A5B" w:rsidRPr="00AA36AA">
        <w:rPr>
          <w:rtl/>
          <w:lang w:bidi="fa-IR"/>
        </w:rPr>
        <w:t>همچنين دفاتر پس از مدتي کهنه شده و نياز به دوباره نويسي دارند، که کاري خسته کننده و تکراري مي</w:t>
      </w:r>
      <w:r w:rsidR="00AA36AA" w:rsidRPr="00AA36AA">
        <w:rPr>
          <w:rtl/>
          <w:lang w:bidi="fa-IR"/>
        </w:rPr>
        <w:t xml:space="preserve"> باشد</w:t>
      </w:r>
      <w:r w:rsidR="00AA36AA" w:rsidRPr="00AA36AA">
        <w:rPr>
          <w:rFonts w:hint="cs"/>
          <w:rtl/>
          <w:lang w:bidi="fa-IR"/>
        </w:rPr>
        <w:t xml:space="preserve"> و </w:t>
      </w:r>
      <w:r w:rsidR="00D21A5B" w:rsidRPr="00AA36AA">
        <w:rPr>
          <w:rtl/>
          <w:lang w:bidi="fa-IR"/>
        </w:rPr>
        <w:t>حجم زياد بايگاني که باعث مي گردد علاوه بر اشغال زياد فضا، انجام کارهايي از قبيل گرفتن آمار و استخراج اطلاعات گذشته مشکل شود.</w:t>
      </w:r>
      <w:r w:rsidR="00AA36AA" w:rsidRPr="00AA36AA">
        <w:rPr>
          <w:rFonts w:ascii="Script MT Bold" w:hAnsi="Script MT Bold" w:hint="cs"/>
          <w:rtl/>
          <w:lang w:bidi="fa-IR"/>
        </w:rPr>
        <w:t xml:space="preserve">ما در اینجا می خواهیم سیستمی طراحی کنیم </w:t>
      </w:r>
      <w:r>
        <w:rPr>
          <w:rFonts w:ascii="Script MT Bold" w:hAnsi="Script MT Bold" w:hint="cs"/>
          <w:rtl/>
          <w:lang w:bidi="fa-IR"/>
        </w:rPr>
        <w:t>که همه این مشکلات را برطرف سازد و همه چیز بصورت الکترونیکی و تحت شبکه باشد.</w:t>
      </w:r>
    </w:p>
    <w:p w:rsidR="00D21A5B" w:rsidRPr="00AA36AA" w:rsidRDefault="00D21A5B" w:rsidP="002B1A77">
      <w:pPr>
        <w:jc w:val="both"/>
        <w:rPr>
          <w:rFonts w:ascii="Script MT Bold" w:hAnsi="Script MT Bold"/>
          <w:rtl/>
          <w:lang w:bidi="fa-IR"/>
        </w:rPr>
      </w:pPr>
    </w:p>
    <w:p w:rsidR="00D21A5B" w:rsidRDefault="00D21A5B" w:rsidP="002B1A77">
      <w:pPr>
        <w:jc w:val="both"/>
        <w:rPr>
          <w:rFonts w:ascii="Script MT Bold" w:hAnsi="Script MT Bold"/>
          <w:rtl/>
          <w:lang w:bidi="fa-IR"/>
        </w:rPr>
      </w:pPr>
    </w:p>
    <w:p w:rsidR="000C6752" w:rsidRPr="00B32F64" w:rsidRDefault="00DF6D63" w:rsidP="002B1A77">
      <w:pPr>
        <w:jc w:val="both"/>
        <w:rPr>
          <w:rFonts w:ascii="Script MT Bold" w:hAnsi="Script MT Bold"/>
          <w:color w:val="FF0000"/>
          <w:rtl/>
          <w:lang w:bidi="fa-IR"/>
        </w:rPr>
      </w:pPr>
      <w:r w:rsidRPr="00B32F64">
        <w:rPr>
          <w:rFonts w:ascii="Script MT Bold" w:hAnsi="Script MT Bold" w:hint="cs"/>
          <w:color w:val="FF0000"/>
          <w:rtl/>
          <w:lang w:bidi="fa-IR"/>
        </w:rPr>
        <w:t>گزارش اول : شناخت نیازمندی ها</w:t>
      </w:r>
    </w:p>
    <w:p w:rsidR="00DF6D63" w:rsidRPr="00DF6D63" w:rsidRDefault="00DF6D63" w:rsidP="002B1A77">
      <w:pPr>
        <w:jc w:val="both"/>
        <w:rPr>
          <w:rFonts w:ascii="Script MT Bold" w:hAnsi="Script MT Bold"/>
          <w:rtl/>
          <w:lang w:bidi="fa-IR"/>
        </w:rPr>
      </w:pPr>
    </w:p>
    <w:p w:rsidR="00DF6D63" w:rsidRPr="00DF6D63" w:rsidRDefault="00DF6D63" w:rsidP="002B1A77">
      <w:pPr>
        <w:jc w:val="both"/>
        <w:rPr>
          <w:rFonts w:ascii="Script MT Bold" w:hAnsi="Script MT Bold"/>
          <w:rtl/>
          <w:lang w:bidi="fa-IR"/>
        </w:rPr>
      </w:pPr>
    </w:p>
    <w:p w:rsidR="0014036A" w:rsidRDefault="00DF6D63" w:rsidP="002B1A77">
      <w:pPr>
        <w:jc w:val="both"/>
        <w:rPr>
          <w:rFonts w:ascii="Script MT Bold" w:hAnsi="Script MT Bold"/>
          <w:rtl/>
          <w:lang w:bidi="fa-IR"/>
        </w:rPr>
      </w:pPr>
      <w:r>
        <w:rPr>
          <w:rFonts w:ascii="Script MT Bold" w:hAnsi="Script MT Bold" w:hint="cs"/>
          <w:rtl/>
          <w:lang w:bidi="fa-IR"/>
        </w:rPr>
        <w:t xml:space="preserve">نام سیستم : </w:t>
      </w:r>
      <w:r w:rsidR="000C6752" w:rsidRPr="00DF6D63">
        <w:rPr>
          <w:rFonts w:ascii="Script MT Bold" w:hAnsi="Script MT Bold" w:hint="cs"/>
          <w:rtl/>
          <w:lang w:bidi="fa-IR"/>
        </w:rPr>
        <w:t>سیستم</w:t>
      </w:r>
      <w:r w:rsidR="000C6752" w:rsidRPr="00DF6D63">
        <w:rPr>
          <w:rFonts w:ascii="Script MT Bold" w:hAnsi="Script MT Bold"/>
          <w:rtl/>
          <w:lang w:bidi="fa-IR"/>
        </w:rPr>
        <w:t xml:space="preserve"> حضور وغیاب</w:t>
      </w:r>
      <w:r>
        <w:rPr>
          <w:rFonts w:ascii="Script MT Bold" w:hAnsi="Script MT Bold" w:hint="cs"/>
          <w:rtl/>
          <w:lang w:bidi="fa-IR"/>
        </w:rPr>
        <w:t xml:space="preserve"> کارخانه </w:t>
      </w:r>
      <w:r w:rsidR="005C707A">
        <w:rPr>
          <w:rFonts w:ascii="Script MT Bold" w:hAnsi="Script MT Bold"/>
          <w:lang w:bidi="fa-IR"/>
        </w:rPr>
        <w:t>X</w:t>
      </w:r>
    </w:p>
    <w:p w:rsidR="00DF6D63" w:rsidRDefault="00DF6D63" w:rsidP="002B1A77">
      <w:pPr>
        <w:jc w:val="both"/>
        <w:rPr>
          <w:rFonts w:ascii="Script MT Bold" w:hAnsi="Script MT Bold"/>
          <w:rtl/>
          <w:lang w:bidi="fa-IR"/>
        </w:rPr>
      </w:pPr>
    </w:p>
    <w:p w:rsidR="00DF6D63" w:rsidRDefault="00DF6D63" w:rsidP="002B1A77">
      <w:pPr>
        <w:jc w:val="both"/>
        <w:rPr>
          <w:rFonts w:ascii="Script MT Bold" w:hAnsi="Script MT Bold"/>
          <w:rtl/>
          <w:lang w:bidi="fa-IR"/>
        </w:rPr>
      </w:pPr>
    </w:p>
    <w:p w:rsidR="00DF6D63" w:rsidRDefault="00DF6D63" w:rsidP="002B1A77">
      <w:pPr>
        <w:jc w:val="both"/>
        <w:rPr>
          <w:rFonts w:ascii="Script MT Bold" w:hAnsi="Script MT Bold"/>
          <w:rtl/>
          <w:lang w:bidi="fa-IR"/>
        </w:rPr>
      </w:pPr>
      <w:r>
        <w:rPr>
          <w:rFonts w:ascii="Script MT Bold" w:hAnsi="Script MT Bold" w:hint="cs"/>
          <w:rtl/>
          <w:lang w:bidi="fa-IR"/>
        </w:rPr>
        <w:t xml:space="preserve">مشتری : کارخانه </w:t>
      </w:r>
      <w:r w:rsidR="005C707A">
        <w:rPr>
          <w:rFonts w:ascii="Script MT Bold" w:hAnsi="Script MT Bold"/>
          <w:lang w:bidi="fa-IR"/>
        </w:rPr>
        <w:t xml:space="preserve">X </w:t>
      </w:r>
    </w:p>
    <w:p w:rsidR="00DF6D63" w:rsidRDefault="00DF6D63" w:rsidP="002B1A77">
      <w:pPr>
        <w:jc w:val="both"/>
        <w:rPr>
          <w:rFonts w:ascii="Script MT Bold" w:hAnsi="Script MT Bold"/>
          <w:rtl/>
          <w:lang w:bidi="fa-IR"/>
        </w:rPr>
      </w:pPr>
    </w:p>
    <w:p w:rsidR="00DF6D63" w:rsidRDefault="00DF6D63" w:rsidP="002B1A77">
      <w:pPr>
        <w:jc w:val="both"/>
        <w:rPr>
          <w:rtl/>
          <w:lang w:bidi="fa-IR"/>
        </w:rPr>
      </w:pPr>
    </w:p>
    <w:p w:rsidR="00784E7E" w:rsidRDefault="00784E7E" w:rsidP="002B1A77">
      <w:pPr>
        <w:jc w:val="both"/>
        <w:rPr>
          <w:rFonts w:ascii="Script MT Bold" w:hAnsi="Script MT Bold"/>
          <w:rtl/>
          <w:lang w:bidi="fa-IR"/>
        </w:rPr>
      </w:pPr>
      <w:r>
        <w:rPr>
          <w:rFonts w:hint="cs"/>
          <w:rtl/>
          <w:lang w:bidi="fa-IR"/>
        </w:rPr>
        <w:t xml:space="preserve">هدف اصلی : </w:t>
      </w:r>
      <w:r w:rsidRPr="00DF6D63">
        <w:rPr>
          <w:rFonts w:ascii="Script MT Bold" w:hAnsi="Script MT Bold" w:hint="cs"/>
          <w:rtl/>
          <w:lang w:bidi="fa-IR"/>
        </w:rPr>
        <w:t>مکانیزه کردن</w:t>
      </w:r>
      <w:r>
        <w:rPr>
          <w:rFonts w:ascii="Script MT Bold" w:hAnsi="Script MT Bold" w:hint="cs"/>
          <w:rtl/>
          <w:lang w:bidi="fa-IR"/>
        </w:rPr>
        <w:t xml:space="preserve"> </w:t>
      </w:r>
      <w:r w:rsidRPr="00DF6D63">
        <w:rPr>
          <w:rFonts w:ascii="Script MT Bold" w:hAnsi="Script MT Bold" w:hint="cs"/>
          <w:rtl/>
          <w:lang w:bidi="fa-IR"/>
        </w:rPr>
        <w:t>سیستم</w:t>
      </w:r>
      <w:r w:rsidRPr="00DF6D63">
        <w:rPr>
          <w:rFonts w:ascii="Script MT Bold" w:hAnsi="Script MT Bold"/>
          <w:rtl/>
          <w:lang w:bidi="fa-IR"/>
        </w:rPr>
        <w:t xml:space="preserve"> حضور وغیاب</w:t>
      </w:r>
      <w:r>
        <w:rPr>
          <w:rFonts w:ascii="Script MT Bold" w:hAnsi="Script MT Bold" w:hint="cs"/>
          <w:rtl/>
          <w:lang w:bidi="fa-IR"/>
        </w:rPr>
        <w:t xml:space="preserve"> کارخانه</w:t>
      </w:r>
    </w:p>
    <w:p w:rsidR="00784E7E" w:rsidRDefault="00784E7E" w:rsidP="002B1A77">
      <w:pPr>
        <w:jc w:val="both"/>
        <w:rPr>
          <w:rFonts w:ascii="Script MT Bold" w:hAnsi="Script MT Bold"/>
          <w:rtl/>
          <w:lang w:bidi="fa-IR"/>
        </w:rPr>
      </w:pPr>
      <w:r>
        <w:rPr>
          <w:rFonts w:ascii="Script MT Bold" w:hAnsi="Script MT Bold" w:hint="cs"/>
          <w:rtl/>
          <w:lang w:bidi="fa-IR"/>
        </w:rPr>
        <w:t>اهداف دیگر:</w:t>
      </w:r>
    </w:p>
    <w:p w:rsidR="00784E7E" w:rsidRPr="00784E7E" w:rsidRDefault="00784E7E" w:rsidP="002B1A77">
      <w:pPr>
        <w:spacing w:line="620" w:lineRule="atLeast"/>
        <w:jc w:val="both"/>
        <w:rPr>
          <w:rtl/>
        </w:rPr>
      </w:pPr>
      <w:r>
        <w:rPr>
          <w:rFonts w:hint="cs"/>
          <w:rtl/>
        </w:rPr>
        <w:t xml:space="preserve">1- </w:t>
      </w:r>
      <w:r w:rsidRPr="00784E7E">
        <w:rPr>
          <w:rtl/>
        </w:rPr>
        <w:t xml:space="preserve">دسترسي سريع و آسان هر يك از بخشها بويژه </w:t>
      </w:r>
      <w:r w:rsidRPr="00784E7E">
        <w:rPr>
          <w:rFonts w:hint="cs"/>
          <w:rtl/>
        </w:rPr>
        <w:t>ورودي</w:t>
      </w:r>
      <w:r w:rsidRPr="00784E7E">
        <w:rPr>
          <w:rtl/>
        </w:rPr>
        <w:t xml:space="preserve"> و امور مالي </w:t>
      </w:r>
      <w:r w:rsidRPr="00784E7E">
        <w:rPr>
          <w:rFonts w:hint="cs"/>
          <w:rtl/>
          <w:lang w:bidi="fa-IR"/>
        </w:rPr>
        <w:t>به</w:t>
      </w:r>
      <w:r w:rsidRPr="00784E7E">
        <w:rPr>
          <w:rtl/>
        </w:rPr>
        <w:t xml:space="preserve"> اطلاعات</w:t>
      </w:r>
    </w:p>
    <w:p w:rsidR="00784E7E" w:rsidRPr="00784E7E" w:rsidRDefault="00784E7E" w:rsidP="002B1A77">
      <w:pPr>
        <w:spacing w:line="620" w:lineRule="atLeast"/>
        <w:jc w:val="both"/>
        <w:rPr>
          <w:rtl/>
        </w:rPr>
      </w:pPr>
      <w:r>
        <w:rPr>
          <w:rFonts w:hint="cs"/>
          <w:rtl/>
        </w:rPr>
        <w:t xml:space="preserve">2- </w:t>
      </w:r>
      <w:r w:rsidRPr="00784E7E">
        <w:rPr>
          <w:rtl/>
        </w:rPr>
        <w:t xml:space="preserve">دسترسي سريع به سوابق بايگاني شده  </w:t>
      </w:r>
      <w:r w:rsidRPr="00784E7E">
        <w:rPr>
          <w:rFonts w:hint="cs"/>
          <w:rtl/>
        </w:rPr>
        <w:t>ک</w:t>
      </w:r>
      <w:r w:rsidRPr="00784E7E">
        <w:rPr>
          <w:rtl/>
        </w:rPr>
        <w:t>ا</w:t>
      </w:r>
      <w:r w:rsidRPr="00784E7E">
        <w:rPr>
          <w:rFonts w:hint="cs"/>
          <w:rtl/>
        </w:rPr>
        <w:t>رمندان</w:t>
      </w:r>
      <w:r w:rsidRPr="00784E7E">
        <w:rPr>
          <w:rtl/>
        </w:rPr>
        <w:t xml:space="preserve"> براي تسهيل در امر تعيين اعتبار و </w:t>
      </w:r>
      <w:r w:rsidRPr="00784E7E">
        <w:rPr>
          <w:rFonts w:hint="cs"/>
          <w:rtl/>
        </w:rPr>
        <w:t>پرداخت حقوق</w:t>
      </w:r>
      <w:r w:rsidRPr="00784E7E">
        <w:rPr>
          <w:rtl/>
        </w:rPr>
        <w:t xml:space="preserve"> </w:t>
      </w:r>
    </w:p>
    <w:p w:rsidR="00784E7E" w:rsidRPr="00784E7E" w:rsidRDefault="00784E7E" w:rsidP="002B1A77">
      <w:pPr>
        <w:spacing w:line="620" w:lineRule="atLeast"/>
        <w:jc w:val="both"/>
        <w:rPr>
          <w:rtl/>
        </w:rPr>
      </w:pPr>
      <w:r>
        <w:rPr>
          <w:rFonts w:hint="cs"/>
          <w:rtl/>
        </w:rPr>
        <w:t xml:space="preserve">3- </w:t>
      </w:r>
      <w:r w:rsidRPr="00784E7E">
        <w:rPr>
          <w:rtl/>
        </w:rPr>
        <w:t xml:space="preserve">اتلاف وقت كمتر </w:t>
      </w:r>
      <w:r w:rsidRPr="00784E7E">
        <w:rPr>
          <w:rFonts w:hint="cs"/>
          <w:rtl/>
          <w:lang w:bidi="fa-IR"/>
        </w:rPr>
        <w:t>ب</w:t>
      </w:r>
      <w:r w:rsidRPr="00784E7E">
        <w:rPr>
          <w:rtl/>
        </w:rPr>
        <w:t>ر اثر انجام</w:t>
      </w:r>
      <w:r w:rsidRPr="00784E7E">
        <w:rPr>
          <w:rFonts w:hint="cs"/>
          <w:rtl/>
          <w:lang w:bidi="fa-IR"/>
        </w:rPr>
        <w:t xml:space="preserve"> عمليات</w:t>
      </w:r>
      <w:r w:rsidRPr="00784E7E">
        <w:rPr>
          <w:rtl/>
        </w:rPr>
        <w:t xml:space="preserve"> </w:t>
      </w:r>
      <w:r w:rsidRPr="00784E7E">
        <w:rPr>
          <w:rFonts w:hint="cs"/>
          <w:rtl/>
        </w:rPr>
        <w:t>ثبت</w:t>
      </w:r>
      <w:r w:rsidRPr="00784E7E">
        <w:rPr>
          <w:rtl/>
        </w:rPr>
        <w:t xml:space="preserve"> ورود و خروج بصورت نرم افزاري</w:t>
      </w:r>
      <w:r w:rsidRPr="00784E7E">
        <w:rPr>
          <w:rtl/>
          <w:cs/>
        </w:rPr>
        <w:t xml:space="preserve">‎، بدليل زمان بر بودن انجام عمليات </w:t>
      </w:r>
      <w:r>
        <w:rPr>
          <w:rFonts w:hint="cs"/>
          <w:rtl/>
        </w:rPr>
        <w:t xml:space="preserve">4- </w:t>
      </w:r>
      <w:r w:rsidRPr="00784E7E">
        <w:rPr>
          <w:rtl/>
        </w:rPr>
        <w:t>انتقال اطلاعات و پر كردن فرم ها و ليست ها در سيستم قبلي</w:t>
      </w:r>
    </w:p>
    <w:p w:rsidR="00784E7E" w:rsidRPr="00784E7E" w:rsidRDefault="00784E7E" w:rsidP="002B1A77">
      <w:pPr>
        <w:spacing w:line="620" w:lineRule="atLeast"/>
        <w:jc w:val="both"/>
        <w:rPr>
          <w:rtl/>
        </w:rPr>
      </w:pPr>
      <w:r>
        <w:rPr>
          <w:rFonts w:hint="cs"/>
          <w:rtl/>
        </w:rPr>
        <w:t xml:space="preserve">5- </w:t>
      </w:r>
      <w:r w:rsidRPr="00784E7E">
        <w:rPr>
          <w:rtl/>
        </w:rPr>
        <w:t>از بين رفتن کاغذ بازي</w:t>
      </w:r>
      <w:r w:rsidRPr="00784E7E">
        <w:rPr>
          <w:rFonts w:hint="cs"/>
          <w:rtl/>
          <w:lang w:bidi="fa-IR"/>
        </w:rPr>
        <w:t xml:space="preserve"> </w:t>
      </w:r>
      <w:r w:rsidRPr="00784E7E">
        <w:rPr>
          <w:rtl/>
        </w:rPr>
        <w:t xml:space="preserve"> </w:t>
      </w:r>
      <w:r w:rsidRPr="00784E7E">
        <w:rPr>
          <w:rFonts w:hint="cs"/>
          <w:rtl/>
          <w:lang w:bidi="fa-IR"/>
        </w:rPr>
        <w:t>و</w:t>
      </w:r>
      <w:r w:rsidRPr="00784E7E">
        <w:rPr>
          <w:rtl/>
        </w:rPr>
        <w:t xml:space="preserve"> بدست آوردن مجدد فضاي تلف شده توسط فايل هاي فيزيکي </w:t>
      </w:r>
    </w:p>
    <w:p w:rsidR="00784E7E" w:rsidRPr="00784E7E" w:rsidRDefault="00784E7E" w:rsidP="002B1A77">
      <w:pPr>
        <w:spacing w:line="620" w:lineRule="atLeast"/>
        <w:jc w:val="both"/>
        <w:rPr>
          <w:rtl/>
        </w:rPr>
      </w:pPr>
      <w:r>
        <w:rPr>
          <w:rFonts w:hint="cs"/>
          <w:rtl/>
        </w:rPr>
        <w:t xml:space="preserve">6- </w:t>
      </w:r>
      <w:r w:rsidRPr="00784E7E">
        <w:rPr>
          <w:rtl/>
        </w:rPr>
        <w:t>وابستگي کمتر به نيروي انساني و در نتيجه امکان اشتباه کمتر</w:t>
      </w:r>
      <w:r w:rsidRPr="00784E7E">
        <w:rPr>
          <w:rFonts w:hint="cs"/>
          <w:rtl/>
        </w:rPr>
        <w:t>.</w:t>
      </w:r>
    </w:p>
    <w:p w:rsidR="00784E7E" w:rsidRPr="00784E7E" w:rsidRDefault="00784E7E" w:rsidP="002B1A77">
      <w:pPr>
        <w:spacing w:line="620" w:lineRule="atLeast"/>
        <w:jc w:val="both"/>
      </w:pPr>
      <w:r>
        <w:rPr>
          <w:rFonts w:hint="cs"/>
          <w:rtl/>
        </w:rPr>
        <w:t xml:space="preserve">7- </w:t>
      </w:r>
      <w:r w:rsidRPr="00784E7E">
        <w:rPr>
          <w:rtl/>
        </w:rPr>
        <w:t xml:space="preserve">کنترل بيشتر بر روي عملياتها، انجام تصميم گيريهاي آگاهانه، برنامه ريزي و سازمان دهي بهتر </w:t>
      </w:r>
    </w:p>
    <w:p w:rsidR="00784E7E" w:rsidRPr="00784E7E" w:rsidRDefault="00784E7E" w:rsidP="00784E7E">
      <w:pPr>
        <w:jc w:val="both"/>
        <w:rPr>
          <w:rFonts w:ascii="Script MT Bold" w:hAnsi="Script MT Bold"/>
          <w:rtl/>
          <w:lang w:bidi="fa-IR"/>
        </w:rPr>
      </w:pPr>
    </w:p>
    <w:p w:rsidR="00784E7E" w:rsidRPr="00784E7E" w:rsidRDefault="00784E7E" w:rsidP="00784E7E">
      <w:pPr>
        <w:jc w:val="both"/>
        <w:rPr>
          <w:rFonts w:ascii="Script MT Bold" w:hAnsi="Script MT Bold"/>
          <w:rtl/>
          <w:lang w:bidi="fa-IR"/>
        </w:rPr>
      </w:pPr>
    </w:p>
    <w:p w:rsidR="002B1A77" w:rsidRDefault="002B1A77" w:rsidP="00784E7E">
      <w:pPr>
        <w:jc w:val="both"/>
        <w:rPr>
          <w:color w:val="FF0000"/>
          <w:rtl/>
          <w:lang w:bidi="fa-IR"/>
        </w:rPr>
      </w:pPr>
    </w:p>
    <w:p w:rsidR="002B1A77" w:rsidRDefault="002B1A77" w:rsidP="00784E7E">
      <w:pPr>
        <w:jc w:val="both"/>
        <w:rPr>
          <w:color w:val="FF0000"/>
          <w:rtl/>
          <w:lang w:bidi="fa-IR"/>
        </w:rPr>
      </w:pPr>
    </w:p>
    <w:p w:rsidR="002B1A77" w:rsidRDefault="002B1A77" w:rsidP="00784E7E">
      <w:pPr>
        <w:jc w:val="both"/>
        <w:rPr>
          <w:color w:val="FF0000"/>
          <w:rtl/>
          <w:lang w:bidi="fa-IR"/>
        </w:rPr>
      </w:pPr>
    </w:p>
    <w:p w:rsidR="002B1A77" w:rsidRDefault="002B1A77" w:rsidP="00784E7E">
      <w:pPr>
        <w:jc w:val="both"/>
        <w:rPr>
          <w:color w:val="FF0000"/>
          <w:rtl/>
          <w:lang w:bidi="fa-IR"/>
        </w:rPr>
      </w:pPr>
    </w:p>
    <w:p w:rsidR="002B1A77" w:rsidRDefault="002B1A77" w:rsidP="00784E7E">
      <w:pPr>
        <w:jc w:val="both"/>
        <w:rPr>
          <w:color w:val="FF0000"/>
          <w:rtl/>
          <w:lang w:bidi="fa-IR"/>
        </w:rPr>
      </w:pPr>
    </w:p>
    <w:p w:rsidR="00784E7E" w:rsidRPr="00AE0D02" w:rsidRDefault="00B32F64" w:rsidP="00AE0D02">
      <w:pPr>
        <w:jc w:val="both"/>
        <w:rPr>
          <w:color w:val="FF0000"/>
          <w:rtl/>
          <w:lang w:bidi="fa-IR"/>
        </w:rPr>
      </w:pPr>
      <w:r w:rsidRPr="00AE0D02">
        <w:rPr>
          <w:rFonts w:hint="cs"/>
          <w:color w:val="FF0000"/>
          <w:rtl/>
          <w:lang w:bidi="fa-IR"/>
        </w:rPr>
        <w:lastRenderedPageBreak/>
        <w:t>مراحل :</w:t>
      </w:r>
    </w:p>
    <w:p w:rsidR="00B32F64" w:rsidRPr="00AE0D02" w:rsidRDefault="00B32F64" w:rsidP="00AE0D02">
      <w:pPr>
        <w:jc w:val="both"/>
        <w:rPr>
          <w:rtl/>
          <w:lang w:bidi="fa-IR"/>
        </w:rPr>
      </w:pPr>
    </w:p>
    <w:p w:rsidR="00AE0D02" w:rsidRPr="00AE0D02" w:rsidRDefault="00AE0D02" w:rsidP="00AE0D02">
      <w:pPr>
        <w:spacing w:line="640" w:lineRule="atLeast"/>
        <w:jc w:val="both"/>
        <w:rPr>
          <w:rtl/>
          <w:lang w:bidi="fa-IR"/>
        </w:rPr>
      </w:pPr>
      <w:r w:rsidRPr="00AE0D02">
        <w:rPr>
          <w:rFonts w:hint="cs"/>
          <w:rtl/>
          <w:lang w:bidi="fa-IR"/>
        </w:rPr>
        <w:t>کارمند پس از ورود به سازمان ساعت حضور خود را در دفتر چه حضور غياب مي نويسد و در هنگام خارج شدن از سازمان ساعت خروج خود را نيز در دفترچه  حضور و غياب ثبت مي کند.</w:t>
      </w:r>
    </w:p>
    <w:p w:rsidR="00AE0D02" w:rsidRPr="00AE0D02" w:rsidRDefault="00AE0D02" w:rsidP="00AE0D02">
      <w:pPr>
        <w:spacing w:line="640" w:lineRule="atLeast"/>
        <w:jc w:val="both"/>
        <w:rPr>
          <w:rtl/>
          <w:lang w:bidi="fa-IR"/>
        </w:rPr>
      </w:pPr>
      <w:r w:rsidRPr="00AE0D02">
        <w:rPr>
          <w:rFonts w:hint="cs"/>
          <w:rtl/>
          <w:lang w:bidi="fa-IR"/>
        </w:rPr>
        <w:t>اين دفتر چه در آخر هر ماه به بخش اداري فرستاده مي شود و در آن جا تحليلات لازم جهت به دست آوردن 4 عدد  انجام مي شود .</w:t>
      </w:r>
    </w:p>
    <w:p w:rsidR="00AE0D02" w:rsidRPr="00AE0D02" w:rsidRDefault="00AE0D02" w:rsidP="00AE0D02">
      <w:pPr>
        <w:spacing w:line="640" w:lineRule="atLeast"/>
        <w:jc w:val="both"/>
        <w:rPr>
          <w:lang w:bidi="fa-IR"/>
        </w:rPr>
      </w:pPr>
      <w:r w:rsidRPr="00AE0D02">
        <w:rPr>
          <w:rFonts w:hint="cs"/>
          <w:rtl/>
          <w:lang w:bidi="fa-IR"/>
        </w:rPr>
        <w:t>اين 4 عدد عبارتند از : ساعات حضور</w:t>
      </w:r>
      <w:r>
        <w:rPr>
          <w:rFonts w:hint="cs"/>
          <w:rtl/>
          <w:lang w:bidi="fa-IR"/>
        </w:rPr>
        <w:t xml:space="preserve">- </w:t>
      </w:r>
      <w:r w:rsidRPr="00AE0D02">
        <w:rPr>
          <w:rFonts w:hint="cs"/>
          <w:rtl/>
          <w:lang w:bidi="fa-IR"/>
        </w:rPr>
        <w:t>ساعات تاخير</w:t>
      </w:r>
      <w:r>
        <w:rPr>
          <w:rFonts w:hint="cs"/>
          <w:rtl/>
          <w:lang w:bidi="fa-IR"/>
        </w:rPr>
        <w:t xml:space="preserve"> - </w:t>
      </w:r>
      <w:r w:rsidRPr="00AE0D02">
        <w:rPr>
          <w:rFonts w:hint="cs"/>
          <w:rtl/>
          <w:lang w:bidi="fa-IR"/>
        </w:rPr>
        <w:t>ساعات اضافه کاري</w:t>
      </w:r>
      <w:r>
        <w:rPr>
          <w:rFonts w:hint="cs"/>
          <w:rtl/>
          <w:lang w:bidi="fa-IR"/>
        </w:rPr>
        <w:t xml:space="preserve"> - </w:t>
      </w:r>
      <w:r w:rsidRPr="00AE0D02">
        <w:rPr>
          <w:rFonts w:hint="cs"/>
          <w:rtl/>
          <w:lang w:bidi="fa-IR"/>
        </w:rPr>
        <w:t>ساعات غيبت</w:t>
      </w:r>
    </w:p>
    <w:p w:rsidR="00AE0D02" w:rsidRPr="00AE0D02" w:rsidRDefault="00AE0D02" w:rsidP="00AE0D02">
      <w:pPr>
        <w:spacing w:line="640" w:lineRule="atLeast"/>
        <w:jc w:val="both"/>
        <w:rPr>
          <w:rtl/>
          <w:lang w:bidi="fa-IR"/>
        </w:rPr>
      </w:pPr>
      <w:r w:rsidRPr="00AE0D02">
        <w:rPr>
          <w:rFonts w:hint="cs"/>
          <w:rtl/>
          <w:lang w:bidi="fa-IR"/>
        </w:rPr>
        <w:t>اين 4 عدد به دست آمده در برگه اي وارد شده و به بخش  مالي داده مي شود</w:t>
      </w:r>
      <w:r>
        <w:rPr>
          <w:rFonts w:hint="cs"/>
          <w:rtl/>
          <w:lang w:bidi="fa-IR"/>
        </w:rPr>
        <w:t>.</w:t>
      </w:r>
    </w:p>
    <w:p w:rsidR="00AE0D02" w:rsidRPr="00AE0D02" w:rsidRDefault="00AE0D02" w:rsidP="00AE0D02">
      <w:pPr>
        <w:spacing w:line="640" w:lineRule="atLeast"/>
        <w:jc w:val="both"/>
        <w:rPr>
          <w:rtl/>
          <w:lang w:bidi="fa-IR"/>
        </w:rPr>
      </w:pPr>
      <w:r w:rsidRPr="00AE0D02">
        <w:rPr>
          <w:rFonts w:hint="cs"/>
          <w:rtl/>
          <w:lang w:bidi="fa-IR"/>
        </w:rPr>
        <w:t>کار ديگر بخش اداري تحليل فرم هايي است که به کارمندان داده مي شود. اي</w:t>
      </w:r>
      <w:r>
        <w:rPr>
          <w:rFonts w:hint="cs"/>
          <w:rtl/>
          <w:lang w:bidi="fa-IR"/>
        </w:rPr>
        <w:t>ن</w:t>
      </w:r>
      <w:r w:rsidRPr="00AE0D02">
        <w:rPr>
          <w:rFonts w:hint="cs"/>
          <w:rtl/>
          <w:lang w:bidi="fa-IR"/>
        </w:rPr>
        <w:t xml:space="preserve"> فرم ها عبارتند از : فرم مرخصي ساعتي ، فرم مرخصي روزانه  و فرم ماموريت.</w:t>
      </w:r>
    </w:p>
    <w:p w:rsidR="00AE0D02" w:rsidRPr="00AE0D02" w:rsidRDefault="00AE0D02" w:rsidP="00B1584C">
      <w:pPr>
        <w:spacing w:line="640" w:lineRule="atLeast"/>
        <w:jc w:val="both"/>
        <w:rPr>
          <w:rtl/>
          <w:lang w:bidi="fa-IR"/>
        </w:rPr>
      </w:pPr>
      <w:r w:rsidRPr="00AE0D02">
        <w:rPr>
          <w:rFonts w:hint="cs"/>
          <w:rtl/>
          <w:lang w:bidi="fa-IR"/>
        </w:rPr>
        <w:t>بخش اداري  پس از تحليل ا</w:t>
      </w:r>
      <w:r w:rsidR="00B1584C">
        <w:rPr>
          <w:rFonts w:hint="cs"/>
          <w:rtl/>
          <w:lang w:bidi="fa-IR"/>
        </w:rPr>
        <w:t>ی</w:t>
      </w:r>
      <w:r w:rsidRPr="00AE0D02">
        <w:rPr>
          <w:rFonts w:hint="cs"/>
          <w:rtl/>
          <w:lang w:bidi="fa-IR"/>
        </w:rPr>
        <w:t>ن 3 فرم 3 عدد ديگر در مي آورد که اين اعداد عبارتند از :</w:t>
      </w:r>
    </w:p>
    <w:p w:rsidR="00AE0D02" w:rsidRPr="00AE0D02" w:rsidRDefault="00B1584C" w:rsidP="00B1584C">
      <w:pPr>
        <w:spacing w:line="640" w:lineRule="atLeast"/>
        <w:jc w:val="both"/>
        <w:rPr>
          <w:lang w:bidi="fa-IR"/>
        </w:rPr>
      </w:pPr>
      <w:r>
        <w:rPr>
          <w:rFonts w:hint="cs"/>
          <w:rtl/>
          <w:lang w:bidi="fa-IR"/>
        </w:rPr>
        <w:t xml:space="preserve">1- </w:t>
      </w:r>
      <w:r w:rsidR="00AE0D02" w:rsidRPr="00AE0D02">
        <w:rPr>
          <w:rFonts w:hint="cs"/>
          <w:rtl/>
          <w:lang w:bidi="fa-IR"/>
        </w:rPr>
        <w:t>روز هاي مرخصي</w:t>
      </w:r>
      <w:r>
        <w:rPr>
          <w:rFonts w:hint="cs"/>
          <w:rtl/>
          <w:lang w:bidi="fa-IR"/>
        </w:rPr>
        <w:t xml:space="preserve"> </w:t>
      </w:r>
      <w:r>
        <w:rPr>
          <w:rtl/>
          <w:lang w:bidi="fa-IR"/>
        </w:rPr>
        <w:t>–</w:t>
      </w:r>
      <w:r>
        <w:rPr>
          <w:rFonts w:hint="cs"/>
          <w:rtl/>
          <w:lang w:bidi="fa-IR"/>
        </w:rPr>
        <w:t xml:space="preserve"> 2- </w:t>
      </w:r>
      <w:r w:rsidR="00AE0D02" w:rsidRPr="00AE0D02">
        <w:rPr>
          <w:rFonts w:hint="cs"/>
          <w:rtl/>
          <w:lang w:bidi="fa-IR"/>
        </w:rPr>
        <w:t>ساعات مرخصي</w:t>
      </w:r>
      <w:r>
        <w:rPr>
          <w:rFonts w:hint="cs"/>
          <w:rtl/>
          <w:lang w:bidi="fa-IR"/>
        </w:rPr>
        <w:t xml:space="preserve"> -3- </w:t>
      </w:r>
      <w:r w:rsidR="00AE0D02" w:rsidRPr="00AE0D02">
        <w:rPr>
          <w:rFonts w:hint="cs"/>
          <w:rtl/>
          <w:lang w:bidi="fa-IR"/>
        </w:rPr>
        <w:t>روز ها / ساعات ماموريت</w:t>
      </w:r>
    </w:p>
    <w:p w:rsidR="00AE0D02" w:rsidRPr="00AE0D02" w:rsidRDefault="00AE0D02" w:rsidP="00B1584C">
      <w:pPr>
        <w:spacing w:line="640" w:lineRule="atLeast"/>
        <w:jc w:val="both"/>
        <w:rPr>
          <w:rtl/>
          <w:lang w:bidi="fa-IR"/>
        </w:rPr>
      </w:pPr>
      <w:r w:rsidRPr="00AE0D02">
        <w:rPr>
          <w:rFonts w:hint="cs"/>
          <w:rtl/>
          <w:lang w:bidi="fa-IR"/>
        </w:rPr>
        <w:t>اين 3 عدد به دست آمده را در همان برگه اي که 4 عدد قبلي وارد شده بود ، وارد کرده و به بخش مالي داده مي شود.</w:t>
      </w:r>
    </w:p>
    <w:p w:rsidR="00AE0D02" w:rsidRPr="00AE0D02" w:rsidRDefault="00AE0D02" w:rsidP="00AE0D02">
      <w:pPr>
        <w:spacing w:line="640" w:lineRule="atLeast"/>
        <w:jc w:val="both"/>
        <w:rPr>
          <w:rtl/>
          <w:lang w:bidi="fa-IR"/>
        </w:rPr>
      </w:pPr>
      <w:r w:rsidRPr="00AE0D02">
        <w:rPr>
          <w:rFonts w:hint="cs"/>
          <w:rtl/>
          <w:lang w:bidi="fa-IR"/>
        </w:rPr>
        <w:t>بخش مالي با توجه به ضوابط سازمان و برگه اي که از بخش مالي گرفته حقوق کارمند را محا سبه کرده و به کارمند حقوق اش را مي دهد.</w:t>
      </w:r>
    </w:p>
    <w:p w:rsidR="00E725F2" w:rsidRPr="00AE0D02" w:rsidRDefault="00E725F2" w:rsidP="00AE0D02">
      <w:pPr>
        <w:jc w:val="both"/>
        <w:rPr>
          <w:rtl/>
          <w:lang w:bidi="fa-IR"/>
        </w:rPr>
      </w:pPr>
    </w:p>
    <w:p w:rsidR="00E725F2" w:rsidRPr="00AE0D02" w:rsidRDefault="00E725F2" w:rsidP="00AE0D02">
      <w:pPr>
        <w:jc w:val="both"/>
        <w:rPr>
          <w:rtl/>
          <w:lang w:bidi="fa-IR"/>
        </w:rPr>
      </w:pPr>
    </w:p>
    <w:p w:rsidR="00E725F2" w:rsidRDefault="00E725F2" w:rsidP="00784E7E">
      <w:pPr>
        <w:jc w:val="both"/>
        <w:rPr>
          <w:rtl/>
          <w:lang w:bidi="fa-IR"/>
        </w:rPr>
      </w:pPr>
    </w:p>
    <w:p w:rsidR="00E725F2" w:rsidRDefault="00E725F2" w:rsidP="00DB3DF7">
      <w:pPr>
        <w:jc w:val="both"/>
        <w:rPr>
          <w:color w:val="FF0000"/>
          <w:rtl/>
          <w:lang w:bidi="fa-IR"/>
        </w:rPr>
      </w:pPr>
      <w:r w:rsidRPr="00E725F2">
        <w:rPr>
          <w:rFonts w:hint="cs"/>
          <w:color w:val="FF0000"/>
          <w:rtl/>
          <w:lang w:bidi="fa-IR"/>
        </w:rPr>
        <w:t>شرح مسئله :</w:t>
      </w:r>
    </w:p>
    <w:p w:rsidR="00E725F2" w:rsidRDefault="00E725F2" w:rsidP="00DB3DF7">
      <w:pPr>
        <w:jc w:val="both"/>
        <w:rPr>
          <w:color w:val="FF0000"/>
          <w:rtl/>
          <w:lang w:bidi="fa-IR"/>
        </w:rPr>
      </w:pPr>
    </w:p>
    <w:p w:rsidR="00DB3DF7" w:rsidRPr="00DB3DF7" w:rsidRDefault="00DB3DF7" w:rsidP="002B1A77">
      <w:pPr>
        <w:spacing w:line="620" w:lineRule="atLeast"/>
        <w:jc w:val="both"/>
        <w:rPr>
          <w:rFonts w:asciiTheme="majorBidi" w:hAnsiTheme="majorBidi" w:cstheme="majorBidi"/>
          <w:rtl/>
          <w:lang w:bidi="fa-IR"/>
        </w:rPr>
      </w:pPr>
      <w:r w:rsidRPr="00614E58">
        <w:rPr>
          <w:rFonts w:asciiTheme="majorBidi" w:hAnsiTheme="majorBidi" w:cstheme="majorBidi" w:hint="cs"/>
          <w:rtl/>
          <w:lang w:bidi="fa-IR"/>
        </w:rPr>
        <w:t xml:space="preserve">1- </w:t>
      </w:r>
      <w:r w:rsidRPr="00614E58">
        <w:rPr>
          <w:rFonts w:asciiTheme="majorBidi" w:hAnsiTheme="majorBidi" w:cstheme="majorBidi"/>
          <w:rtl/>
          <w:lang w:bidi="fa-IR"/>
        </w:rPr>
        <w:t>بخاطر مکانيزه نبودن محيط اطلاعات در دفاتر و اوراق ثبت مي شود. اين امر موجب کند شدن ذخيره و بازيابي</w:t>
      </w:r>
      <w:r w:rsidRPr="00DB3DF7">
        <w:rPr>
          <w:rFonts w:asciiTheme="majorBidi" w:hAnsiTheme="majorBidi" w:cstheme="majorBidi"/>
          <w:rtl/>
          <w:lang w:bidi="fa-IR"/>
        </w:rPr>
        <w:t xml:space="preserve"> اطلاعات و در نتيجه کندي ارتباطات مي شود و اين يک امتياز منفي محسوب مي شود. همچنين دفاتر پس از مدتي کهنه شده و نياز به دوباره نويسي دارند، که کاري خسته کننده و تکراري مي باشد.</w:t>
      </w:r>
    </w:p>
    <w:p w:rsidR="00DB3DF7" w:rsidRPr="00DB3DF7" w:rsidRDefault="00DB3DF7" w:rsidP="002B1A77">
      <w:pPr>
        <w:spacing w:line="640" w:lineRule="atLeast"/>
        <w:jc w:val="both"/>
        <w:rPr>
          <w:rFonts w:asciiTheme="majorBidi" w:hAnsiTheme="majorBidi" w:cstheme="majorBidi"/>
          <w:rtl/>
          <w:lang w:bidi="fa-IR"/>
        </w:rPr>
      </w:pPr>
      <w:r>
        <w:rPr>
          <w:rFonts w:asciiTheme="majorBidi" w:hAnsiTheme="majorBidi" w:cstheme="majorBidi" w:hint="cs"/>
          <w:rtl/>
          <w:lang w:bidi="fa-IR"/>
        </w:rPr>
        <w:t xml:space="preserve">2- </w:t>
      </w:r>
      <w:r w:rsidRPr="00DB3DF7">
        <w:rPr>
          <w:rFonts w:asciiTheme="majorBidi" w:hAnsiTheme="majorBidi" w:cstheme="majorBidi"/>
          <w:rtl/>
          <w:lang w:bidi="fa-IR"/>
        </w:rPr>
        <w:t>حجم زياد بايگاني که باعث مي گردد علاوه بر اشغال زياد فضا، انجام کارهايي از قبيل گرفتن آمار و استخراج اطلاعات گذشته مشکل شود.</w:t>
      </w:r>
    </w:p>
    <w:p w:rsidR="00DB3DF7" w:rsidRPr="00DB3DF7" w:rsidRDefault="00DB3DF7" w:rsidP="002B1A77">
      <w:pPr>
        <w:spacing w:line="640" w:lineRule="atLeast"/>
        <w:jc w:val="both"/>
        <w:rPr>
          <w:rFonts w:asciiTheme="majorBidi" w:hAnsiTheme="majorBidi" w:cstheme="majorBidi"/>
          <w:rtl/>
          <w:lang w:bidi="fa-IR"/>
        </w:rPr>
      </w:pPr>
      <w:r>
        <w:rPr>
          <w:rFonts w:asciiTheme="majorBidi" w:hAnsiTheme="majorBidi" w:cstheme="majorBidi" w:hint="cs"/>
          <w:rtl/>
          <w:lang w:bidi="fa-IR"/>
        </w:rPr>
        <w:lastRenderedPageBreak/>
        <w:t xml:space="preserve">3- </w:t>
      </w:r>
      <w:r w:rsidRPr="00DB3DF7">
        <w:rPr>
          <w:rFonts w:asciiTheme="majorBidi" w:hAnsiTheme="majorBidi" w:cstheme="majorBidi"/>
          <w:rtl/>
          <w:lang w:bidi="fa-IR"/>
        </w:rPr>
        <w:t>نداشتن آمارهاي جامع و به هنگام از وضعيت سازمان، نحوه کارايي، ميزان بازدهي مالي و سود دهي سازمان که منجر مي شود مديريت نقطه نظرات مطلوب خود را يا به سختي صورت دهد و يا اينکه از آنها صرف</w:t>
      </w:r>
      <w:r w:rsidR="00E45BE1">
        <w:rPr>
          <w:rFonts w:asciiTheme="majorBidi" w:hAnsiTheme="majorBidi" w:cstheme="majorBidi" w:hint="cs"/>
          <w:rtl/>
          <w:lang w:bidi="fa-IR"/>
        </w:rPr>
        <w:t xml:space="preserve"> </w:t>
      </w:r>
      <w:r w:rsidRPr="00DB3DF7">
        <w:rPr>
          <w:rFonts w:asciiTheme="majorBidi" w:hAnsiTheme="majorBidi" w:cstheme="majorBidi"/>
          <w:rtl/>
          <w:lang w:bidi="fa-IR"/>
        </w:rPr>
        <w:t xml:space="preserve">نظر کند. </w:t>
      </w:r>
    </w:p>
    <w:p w:rsidR="00DB3DF7" w:rsidRPr="00DB3DF7" w:rsidRDefault="00DB3DF7" w:rsidP="002B1A77">
      <w:pPr>
        <w:spacing w:line="640" w:lineRule="atLeast"/>
        <w:jc w:val="both"/>
        <w:rPr>
          <w:rFonts w:asciiTheme="majorBidi" w:hAnsiTheme="majorBidi" w:cstheme="majorBidi"/>
          <w:rtl/>
          <w:lang w:bidi="fa-IR"/>
        </w:rPr>
      </w:pPr>
      <w:r>
        <w:rPr>
          <w:rFonts w:asciiTheme="majorBidi" w:hAnsiTheme="majorBidi" w:cstheme="majorBidi" w:hint="cs"/>
          <w:rtl/>
          <w:lang w:bidi="fa-IR"/>
        </w:rPr>
        <w:t xml:space="preserve">4- </w:t>
      </w:r>
      <w:r w:rsidRPr="00DB3DF7">
        <w:rPr>
          <w:rFonts w:asciiTheme="majorBidi" w:hAnsiTheme="majorBidi" w:cstheme="majorBidi"/>
          <w:rtl/>
          <w:lang w:bidi="fa-IR"/>
        </w:rPr>
        <w:t>عدم استفاده کامل از امکانات بالقوه سازمان</w:t>
      </w:r>
    </w:p>
    <w:p w:rsidR="00E725F2" w:rsidRDefault="00E725F2" w:rsidP="00DB3DF7">
      <w:pPr>
        <w:jc w:val="both"/>
        <w:rPr>
          <w:color w:val="FF0000"/>
          <w:rtl/>
          <w:lang w:bidi="fa-IR"/>
        </w:rPr>
      </w:pPr>
    </w:p>
    <w:p w:rsidR="00EF49F0" w:rsidRDefault="00EF49F0" w:rsidP="00DB3DF7">
      <w:pPr>
        <w:jc w:val="both"/>
        <w:rPr>
          <w:color w:val="FF0000"/>
          <w:rtl/>
          <w:lang w:bidi="fa-IR"/>
        </w:rPr>
      </w:pPr>
    </w:p>
    <w:p w:rsidR="00EF49F0" w:rsidRDefault="00EF49F0" w:rsidP="00DB3DF7">
      <w:pPr>
        <w:jc w:val="both"/>
        <w:rPr>
          <w:color w:val="FF0000"/>
          <w:rtl/>
          <w:lang w:bidi="fa-IR"/>
        </w:rPr>
      </w:pPr>
      <w:r>
        <w:rPr>
          <w:rFonts w:hint="cs"/>
          <w:color w:val="FF0000"/>
          <w:rtl/>
          <w:lang w:bidi="fa-IR"/>
        </w:rPr>
        <w:t>حوزه مسئله :</w:t>
      </w:r>
    </w:p>
    <w:p w:rsidR="00EF49F0" w:rsidRDefault="00EF49F0" w:rsidP="00DB3DF7">
      <w:pPr>
        <w:jc w:val="both"/>
        <w:rPr>
          <w:color w:val="FF0000"/>
          <w:rtl/>
          <w:lang w:bidi="fa-IR"/>
        </w:rPr>
      </w:pPr>
    </w:p>
    <w:p w:rsidR="00D51171" w:rsidRDefault="00D51171" w:rsidP="00DB3DF7">
      <w:pPr>
        <w:jc w:val="both"/>
        <w:rPr>
          <w:color w:val="FF0000"/>
          <w:rtl/>
          <w:lang w:bidi="fa-IR"/>
        </w:rPr>
      </w:pPr>
      <w:r>
        <w:rPr>
          <w:noProof/>
          <w:color w:val="FF0000"/>
          <w:rtl/>
          <w:lang w:bidi="fa-IR"/>
        </w:rPr>
        <w:drawing>
          <wp:inline distT="0" distB="0" distL="0" distR="0">
            <wp:extent cx="5564038" cy="2759183"/>
            <wp:effectExtent l="0" t="0" r="0" b="3067"/>
            <wp:docPr id="1" name="Di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5" r:lo="rId6" r:qs="rId7" r:cs="rId8"/>
              </a:graphicData>
            </a:graphic>
          </wp:inline>
        </w:drawing>
      </w:r>
    </w:p>
    <w:p w:rsidR="009F58A2" w:rsidRDefault="009903CF" w:rsidP="00DB3DF7">
      <w:pPr>
        <w:jc w:val="both"/>
        <w:rPr>
          <w:color w:val="FF0000"/>
          <w:rtl/>
          <w:lang w:bidi="fa-IR"/>
        </w:rPr>
      </w:pPr>
      <w:r>
        <w:rPr>
          <w:rFonts w:hint="cs"/>
          <w:color w:val="FF0000"/>
          <w:rtl/>
          <w:lang w:bidi="fa-IR"/>
        </w:rPr>
        <w:t>چارت سازمانی :</w:t>
      </w:r>
    </w:p>
    <w:p w:rsidR="009903CF" w:rsidRDefault="009903CF" w:rsidP="00DB3DF7">
      <w:pPr>
        <w:jc w:val="both"/>
        <w:rPr>
          <w:color w:val="FF0000"/>
          <w:rtl/>
          <w:lang w:bidi="fa-IR"/>
        </w:rPr>
      </w:pPr>
    </w:p>
    <w:p w:rsidR="009903CF" w:rsidRDefault="009903CF" w:rsidP="00DB3DF7">
      <w:pPr>
        <w:jc w:val="both"/>
        <w:rPr>
          <w:color w:val="FF0000"/>
          <w:rtl/>
          <w:lang w:bidi="fa-IR"/>
        </w:rPr>
      </w:pPr>
    </w:p>
    <w:p w:rsidR="00B65363" w:rsidRDefault="0074239C" w:rsidP="00DB3DF7">
      <w:pPr>
        <w:jc w:val="both"/>
        <w:rPr>
          <w:color w:val="FF0000"/>
          <w:rtl/>
          <w:lang w:bidi="fa-IR"/>
        </w:rPr>
      </w:pPr>
      <w:r>
        <w:rPr>
          <w:noProof/>
          <w:lang w:bidi="fa-IR"/>
        </w:rPr>
        <w:drawing>
          <wp:inline distT="0" distB="0" distL="0" distR="0">
            <wp:extent cx="5727940" cy="2984740"/>
            <wp:effectExtent l="19050" t="0" r="25160" b="0"/>
            <wp:docPr id="2" name="Organization Chart 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9" r:lo="rId10" r:qs="rId11" r:cs="rId12"/>
              </a:graphicData>
            </a:graphic>
          </wp:inline>
        </w:drawing>
      </w:r>
    </w:p>
    <w:p w:rsidR="00902AC8" w:rsidRDefault="00902AC8" w:rsidP="00DB3DF7">
      <w:pPr>
        <w:jc w:val="both"/>
        <w:rPr>
          <w:color w:val="FF0000"/>
          <w:rtl/>
          <w:lang w:bidi="fa-IR"/>
        </w:rPr>
      </w:pPr>
    </w:p>
    <w:p w:rsidR="00595084" w:rsidRDefault="00595084" w:rsidP="00595084">
      <w:pPr>
        <w:jc w:val="both"/>
        <w:rPr>
          <w:color w:val="FF0000"/>
          <w:rtl/>
          <w:lang w:bidi="fa-IR"/>
        </w:rPr>
      </w:pPr>
    </w:p>
    <w:p w:rsidR="00595084" w:rsidRDefault="00595084" w:rsidP="00595084">
      <w:pPr>
        <w:jc w:val="both"/>
        <w:rPr>
          <w:color w:val="FF0000"/>
          <w:rtl/>
          <w:lang w:bidi="fa-IR"/>
        </w:rPr>
      </w:pPr>
    </w:p>
    <w:p w:rsidR="00902AC8" w:rsidRDefault="00902AC8" w:rsidP="00595084">
      <w:pPr>
        <w:jc w:val="both"/>
        <w:rPr>
          <w:color w:val="FF0000"/>
          <w:rtl/>
          <w:lang w:bidi="fa-IR"/>
        </w:rPr>
      </w:pPr>
      <w:r>
        <w:rPr>
          <w:rFonts w:hint="cs"/>
          <w:color w:val="FF0000"/>
          <w:rtl/>
          <w:lang w:bidi="fa-IR"/>
        </w:rPr>
        <w:lastRenderedPageBreak/>
        <w:t>چارت عملیاتی :</w:t>
      </w:r>
    </w:p>
    <w:p w:rsidR="00595084" w:rsidRDefault="00595084" w:rsidP="00595084">
      <w:pPr>
        <w:jc w:val="both"/>
        <w:rPr>
          <w:color w:val="FF0000"/>
          <w:rtl/>
          <w:lang w:bidi="fa-IR"/>
        </w:rPr>
      </w:pPr>
    </w:p>
    <w:p w:rsidR="005A65AB" w:rsidRDefault="003D42D5" w:rsidP="00595084">
      <w:pPr>
        <w:jc w:val="both"/>
        <w:rPr>
          <w:color w:val="FF0000"/>
          <w:lang w:bidi="fa-IR"/>
        </w:rPr>
      </w:pPr>
      <w:r w:rsidRPr="003D42D5">
        <w:rPr>
          <w:noProof/>
          <w:color w:val="FF0000"/>
          <w:rtl/>
          <w:lang w:bidi="fa-IR"/>
        </w:rPr>
        <w:drawing>
          <wp:inline distT="0" distB="0" distL="0" distR="0">
            <wp:extent cx="5727940" cy="2984740"/>
            <wp:effectExtent l="19050" t="0" r="25160" b="0"/>
            <wp:docPr id="3" name="Organization Chart 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3" r:lo="rId14" r:qs="rId15" r:cs="rId16"/>
              </a:graphicData>
            </a:graphic>
          </wp:inline>
        </w:drawing>
      </w:r>
    </w:p>
    <w:p w:rsidR="005A65AB" w:rsidRDefault="005A65AB" w:rsidP="005A65AB">
      <w:pPr>
        <w:rPr>
          <w:lang w:bidi="fa-IR"/>
        </w:rPr>
      </w:pPr>
    </w:p>
    <w:p w:rsidR="00595084" w:rsidRDefault="00595084" w:rsidP="005A65AB">
      <w:pPr>
        <w:jc w:val="center"/>
        <w:rPr>
          <w:rtl/>
          <w:lang w:bidi="fa-IR"/>
        </w:rPr>
      </w:pPr>
    </w:p>
    <w:p w:rsidR="005A65AB" w:rsidRPr="005A65AB" w:rsidRDefault="005A65AB" w:rsidP="00906740">
      <w:pPr>
        <w:rPr>
          <w:lang w:bidi="fa-IR"/>
        </w:rPr>
      </w:pPr>
    </w:p>
    <w:sectPr w:rsidR="005A65AB" w:rsidRPr="005A65AB" w:rsidSect="00FF6A93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Script MT Bold">
    <w:altName w:val="French Script MT"/>
    <w:charset w:val="00"/>
    <w:family w:val="script"/>
    <w:pitch w:val="variable"/>
    <w:sig w:usb0="00000003" w:usb1="00000000" w:usb2="00000000" w:usb3="00000000" w:csb0="00000001" w:csb1="00000000"/>
  </w:font>
  <w:font w:name="2  Davat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725388"/>
    <w:multiLevelType w:val="hybridMultilevel"/>
    <w:tmpl w:val="723260CC"/>
    <w:lvl w:ilvl="0" w:tplc="0409000B">
      <w:start w:val="1"/>
      <w:numFmt w:val="bullet"/>
      <w:lvlText w:val=""/>
      <w:lvlJc w:val="left"/>
      <w:pPr>
        <w:tabs>
          <w:tab w:val="num" w:pos="1004"/>
        </w:tabs>
        <w:ind w:left="1004" w:hanging="360"/>
      </w:pPr>
      <w:rPr>
        <w:rFonts w:ascii="Wingdings" w:hAnsi="Wingdings" w:hint="default"/>
      </w:rPr>
    </w:lvl>
    <w:lvl w:ilvl="1" w:tplc="0409000D">
      <w:start w:val="1"/>
      <w:numFmt w:val="bullet"/>
      <w:lvlText w:val=""/>
      <w:lvlJc w:val="left"/>
      <w:pPr>
        <w:tabs>
          <w:tab w:val="num" w:pos="1724"/>
        </w:tabs>
        <w:ind w:left="1724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">
    <w:nsid w:val="26530280"/>
    <w:multiLevelType w:val="hybridMultilevel"/>
    <w:tmpl w:val="2BCA32A6"/>
    <w:lvl w:ilvl="0" w:tplc="0409000B">
      <w:start w:val="1"/>
      <w:numFmt w:val="bullet"/>
      <w:lvlText w:val=""/>
      <w:lvlJc w:val="left"/>
      <w:pPr>
        <w:tabs>
          <w:tab w:val="num" w:pos="1004"/>
        </w:tabs>
        <w:ind w:left="1004" w:hanging="360"/>
      </w:pPr>
      <w:rPr>
        <w:rFonts w:ascii="Wingdings" w:hAnsi="Wingdings" w:hint="default"/>
      </w:rPr>
    </w:lvl>
    <w:lvl w:ilvl="1" w:tplc="04090001">
      <w:start w:val="1"/>
      <w:numFmt w:val="bullet"/>
      <w:lvlText w:val=""/>
      <w:lvlJc w:val="left"/>
      <w:pPr>
        <w:tabs>
          <w:tab w:val="num" w:pos="1724"/>
        </w:tabs>
        <w:ind w:left="1724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">
    <w:nsid w:val="47303F96"/>
    <w:multiLevelType w:val="hybridMultilevel"/>
    <w:tmpl w:val="3C4A622E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57F62EF3"/>
    <w:multiLevelType w:val="hybridMultilevel"/>
    <w:tmpl w:val="B50AEB4C"/>
    <w:lvl w:ilvl="0" w:tplc="040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7288412C">
      <w:start w:val="1"/>
      <w:numFmt w:val="bullet"/>
      <w:lvlText w:val=""/>
      <w:lvlJc w:val="left"/>
      <w:pPr>
        <w:tabs>
          <w:tab w:val="num" w:pos="1724"/>
        </w:tabs>
        <w:ind w:left="1724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4">
    <w:nsid w:val="775B39F2"/>
    <w:multiLevelType w:val="hybridMultilevel"/>
    <w:tmpl w:val="06F4F7F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/>
  <w:rsids>
    <w:rsidRoot w:val="000C6752"/>
    <w:rsid w:val="00062E32"/>
    <w:rsid w:val="000C6752"/>
    <w:rsid w:val="0014036A"/>
    <w:rsid w:val="001C48D2"/>
    <w:rsid w:val="002B1A77"/>
    <w:rsid w:val="002D0728"/>
    <w:rsid w:val="003D42D5"/>
    <w:rsid w:val="0047249F"/>
    <w:rsid w:val="004B7D84"/>
    <w:rsid w:val="004C4056"/>
    <w:rsid w:val="00535738"/>
    <w:rsid w:val="00595084"/>
    <w:rsid w:val="005A65AB"/>
    <w:rsid w:val="005C707A"/>
    <w:rsid w:val="00614E58"/>
    <w:rsid w:val="00687E9E"/>
    <w:rsid w:val="0074239C"/>
    <w:rsid w:val="00784E7E"/>
    <w:rsid w:val="008B75E4"/>
    <w:rsid w:val="009008D6"/>
    <w:rsid w:val="00902AC8"/>
    <w:rsid w:val="00906740"/>
    <w:rsid w:val="009178FE"/>
    <w:rsid w:val="0092353D"/>
    <w:rsid w:val="00952910"/>
    <w:rsid w:val="0096073D"/>
    <w:rsid w:val="009903CF"/>
    <w:rsid w:val="009B7D75"/>
    <w:rsid w:val="009F58A2"/>
    <w:rsid w:val="00A21E27"/>
    <w:rsid w:val="00A8551C"/>
    <w:rsid w:val="00AA36AA"/>
    <w:rsid w:val="00AC28BB"/>
    <w:rsid w:val="00AE0D02"/>
    <w:rsid w:val="00AF2BFB"/>
    <w:rsid w:val="00B1584C"/>
    <w:rsid w:val="00B32F64"/>
    <w:rsid w:val="00B65363"/>
    <w:rsid w:val="00C96EF0"/>
    <w:rsid w:val="00CB29D5"/>
    <w:rsid w:val="00CD42D6"/>
    <w:rsid w:val="00D21A5B"/>
    <w:rsid w:val="00D51171"/>
    <w:rsid w:val="00D861D9"/>
    <w:rsid w:val="00DB3DF7"/>
    <w:rsid w:val="00DF29E2"/>
    <w:rsid w:val="00DF6D63"/>
    <w:rsid w:val="00E45BE1"/>
    <w:rsid w:val="00E725F2"/>
    <w:rsid w:val="00EF49F0"/>
    <w:rsid w:val="00F24E0D"/>
    <w:rsid w:val="00FB3C68"/>
    <w:rsid w:val="00FC6C6D"/>
    <w:rsid w:val="00FF6A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6752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4E7E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4239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239C"/>
    <w:rPr>
      <w:rFonts w:ascii="Tahoma" w:eastAsia="Times New Roman" w:hAnsi="Tahoma" w:cs="Tahoma"/>
      <w:sz w:val="16"/>
      <w:szCs w:val="16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591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Colors" Target="diagrams/colors1.xml"/><Relationship Id="rId13" Type="http://schemas.openxmlformats.org/officeDocument/2006/relationships/diagramData" Target="diagrams/data3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diagramQuickStyle" Target="diagrams/quickStyle1.xml"/><Relationship Id="rId12" Type="http://schemas.openxmlformats.org/officeDocument/2006/relationships/diagramColors" Target="diagrams/colors2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diagramColors" Target="diagrams/colors3.xml"/><Relationship Id="rId1" Type="http://schemas.openxmlformats.org/officeDocument/2006/relationships/numbering" Target="numbering.xml"/><Relationship Id="rId6" Type="http://schemas.openxmlformats.org/officeDocument/2006/relationships/diagramLayout" Target="diagrams/layout1.xml"/><Relationship Id="rId11" Type="http://schemas.openxmlformats.org/officeDocument/2006/relationships/diagramQuickStyle" Target="diagrams/quickStyle2.xml"/><Relationship Id="rId5" Type="http://schemas.openxmlformats.org/officeDocument/2006/relationships/diagramData" Target="diagrams/data1.xml"/><Relationship Id="rId15" Type="http://schemas.openxmlformats.org/officeDocument/2006/relationships/diagramQuickStyle" Target="diagrams/quickStyle3.xml"/><Relationship Id="rId10" Type="http://schemas.openxmlformats.org/officeDocument/2006/relationships/diagramLayout" Target="diagrams/layout2.xml"/><Relationship Id="rId4" Type="http://schemas.openxmlformats.org/officeDocument/2006/relationships/webSettings" Target="webSettings.xml"/><Relationship Id="rId9" Type="http://schemas.openxmlformats.org/officeDocument/2006/relationships/diagramData" Target="diagrams/data2.xml"/><Relationship Id="rId14" Type="http://schemas.openxmlformats.org/officeDocument/2006/relationships/diagramLayout" Target="diagrams/layout3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3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DB837467-3810-4AE5-A15D-D1DDC1872E6C}" type="doc">
      <dgm:prSet loTypeId="urn:microsoft.com/office/officeart/2005/8/layout/radial1" loCatId="cycle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pPr rtl="1"/>
          <a:endParaRPr lang="fa-IR"/>
        </a:p>
      </dgm:t>
    </dgm:pt>
    <dgm:pt modelId="{A3D4605D-0B0D-48C9-A784-6911C687D34E}">
      <dgm:prSet phldrT="[Text]" custT="1"/>
      <dgm:spPr>
        <a:solidFill>
          <a:schemeClr val="accent2"/>
        </a:solidFill>
      </dgm:spPr>
      <dgm:t>
        <a:bodyPr/>
        <a:lstStyle/>
        <a:p>
          <a:pPr rtl="1"/>
          <a:r>
            <a:rPr lang="fa-IR" sz="1100">
              <a:solidFill>
                <a:schemeClr val="bg1"/>
              </a:solidFill>
            </a:rPr>
            <a:t>سیستم حضور و غیاب</a:t>
          </a:r>
        </a:p>
      </dgm:t>
    </dgm:pt>
    <dgm:pt modelId="{9DF6FCB7-1228-4863-8C31-499872D23836}" type="parTrans" cxnId="{721A0084-E9F0-4C67-AFFD-7DCEDA2FC419}">
      <dgm:prSet/>
      <dgm:spPr/>
      <dgm:t>
        <a:bodyPr/>
        <a:lstStyle/>
        <a:p>
          <a:pPr rtl="1"/>
          <a:endParaRPr lang="fa-IR"/>
        </a:p>
      </dgm:t>
    </dgm:pt>
    <dgm:pt modelId="{EFB692FD-48D4-467D-A255-1DB4D2604614}" type="sibTrans" cxnId="{721A0084-E9F0-4C67-AFFD-7DCEDA2FC419}">
      <dgm:prSet/>
      <dgm:spPr/>
      <dgm:t>
        <a:bodyPr/>
        <a:lstStyle/>
        <a:p>
          <a:pPr rtl="1"/>
          <a:endParaRPr lang="fa-IR"/>
        </a:p>
      </dgm:t>
    </dgm:pt>
    <dgm:pt modelId="{7DAB7135-C8A9-4A6E-B2D2-715C084C2B3F}">
      <dgm:prSet phldrT="[Text]" custT="1"/>
      <dgm:spPr/>
      <dgm:t>
        <a:bodyPr/>
        <a:lstStyle/>
        <a:p>
          <a:pPr rtl="1"/>
          <a:r>
            <a:rPr lang="fa-IR" sz="1100"/>
            <a:t>مسئول حضور و غیاب</a:t>
          </a:r>
        </a:p>
      </dgm:t>
    </dgm:pt>
    <dgm:pt modelId="{31577CA7-2BCB-4CC6-8DB1-844A4C79DF1E}" type="parTrans" cxnId="{BEEA3A55-74A6-4449-AFCA-F1B3730ECBCD}">
      <dgm:prSet/>
      <dgm:spPr/>
      <dgm:t>
        <a:bodyPr/>
        <a:lstStyle/>
        <a:p>
          <a:pPr rtl="1"/>
          <a:endParaRPr lang="fa-IR"/>
        </a:p>
      </dgm:t>
    </dgm:pt>
    <dgm:pt modelId="{B5DF66A2-CD52-4422-AF40-6C460250AF74}" type="sibTrans" cxnId="{BEEA3A55-74A6-4449-AFCA-F1B3730ECBCD}">
      <dgm:prSet/>
      <dgm:spPr/>
      <dgm:t>
        <a:bodyPr/>
        <a:lstStyle/>
        <a:p>
          <a:pPr rtl="1"/>
          <a:endParaRPr lang="fa-IR"/>
        </a:p>
      </dgm:t>
    </dgm:pt>
    <dgm:pt modelId="{645D59FC-9594-47BD-AE5A-17397E16FA52}">
      <dgm:prSet phldrT="[Text]" custT="1"/>
      <dgm:spPr/>
      <dgm:t>
        <a:bodyPr/>
        <a:lstStyle/>
        <a:p>
          <a:pPr rtl="1"/>
          <a:r>
            <a:rPr lang="fa-IR" sz="1100"/>
            <a:t>بخش امور مالی</a:t>
          </a:r>
        </a:p>
      </dgm:t>
    </dgm:pt>
    <dgm:pt modelId="{DF8539B5-1A2C-457D-A78B-3C088A046788}" type="parTrans" cxnId="{6B81A9C5-AA3F-4C8F-BA39-6F49DAF9640D}">
      <dgm:prSet/>
      <dgm:spPr/>
      <dgm:t>
        <a:bodyPr/>
        <a:lstStyle/>
        <a:p>
          <a:pPr rtl="1"/>
          <a:endParaRPr lang="fa-IR"/>
        </a:p>
      </dgm:t>
    </dgm:pt>
    <dgm:pt modelId="{3A50EC91-36A6-46BE-8B12-77DF662F48DB}" type="sibTrans" cxnId="{6B81A9C5-AA3F-4C8F-BA39-6F49DAF9640D}">
      <dgm:prSet/>
      <dgm:spPr/>
      <dgm:t>
        <a:bodyPr/>
        <a:lstStyle/>
        <a:p>
          <a:pPr rtl="1"/>
          <a:endParaRPr lang="fa-IR"/>
        </a:p>
      </dgm:t>
    </dgm:pt>
    <dgm:pt modelId="{96B93663-0CC2-4226-9094-AF2D9128722C}">
      <dgm:prSet phldrT="[Text]" custT="1"/>
      <dgm:spPr/>
      <dgm:t>
        <a:bodyPr/>
        <a:lstStyle/>
        <a:p>
          <a:pPr rtl="1"/>
          <a:r>
            <a:rPr lang="fa-IR" sz="1100"/>
            <a:t>کارمند یا کارگر</a:t>
          </a:r>
        </a:p>
      </dgm:t>
    </dgm:pt>
    <dgm:pt modelId="{786A3792-13ED-407A-9351-5808E241D5AE}" type="parTrans" cxnId="{56921B7B-3E6E-432C-9359-6B83B487F1D8}">
      <dgm:prSet/>
      <dgm:spPr/>
      <dgm:t>
        <a:bodyPr/>
        <a:lstStyle/>
        <a:p>
          <a:pPr rtl="1"/>
          <a:endParaRPr lang="fa-IR"/>
        </a:p>
      </dgm:t>
    </dgm:pt>
    <dgm:pt modelId="{83B8805B-7AB8-4D6D-900F-485DF97329C4}" type="sibTrans" cxnId="{56921B7B-3E6E-432C-9359-6B83B487F1D8}">
      <dgm:prSet/>
      <dgm:spPr/>
      <dgm:t>
        <a:bodyPr/>
        <a:lstStyle/>
        <a:p>
          <a:pPr rtl="1"/>
          <a:endParaRPr lang="fa-IR"/>
        </a:p>
      </dgm:t>
    </dgm:pt>
    <dgm:pt modelId="{4D130C2B-E9EC-4EEA-923F-5A6AF91F799F}">
      <dgm:prSet phldrT="[Text]" custT="1"/>
      <dgm:spPr/>
      <dgm:t>
        <a:bodyPr/>
        <a:lstStyle/>
        <a:p>
          <a:pPr rtl="1"/>
          <a:r>
            <a:rPr lang="fa-IR" sz="1100"/>
            <a:t>بخش اداری</a:t>
          </a:r>
        </a:p>
      </dgm:t>
    </dgm:pt>
    <dgm:pt modelId="{0718C49A-4956-4C91-96C3-9C4FDEF54D3A}" type="parTrans" cxnId="{21A80E7B-1CEA-4DEA-91E7-CEE983CA9BC7}">
      <dgm:prSet/>
      <dgm:spPr/>
      <dgm:t>
        <a:bodyPr/>
        <a:lstStyle/>
        <a:p>
          <a:pPr rtl="1"/>
          <a:endParaRPr lang="fa-IR"/>
        </a:p>
      </dgm:t>
    </dgm:pt>
    <dgm:pt modelId="{1A46E5C2-9717-4FEF-A1DF-BE987F32A22E}" type="sibTrans" cxnId="{21A80E7B-1CEA-4DEA-91E7-CEE983CA9BC7}">
      <dgm:prSet/>
      <dgm:spPr/>
      <dgm:t>
        <a:bodyPr/>
        <a:lstStyle/>
        <a:p>
          <a:pPr rtl="1"/>
          <a:endParaRPr lang="fa-IR"/>
        </a:p>
      </dgm:t>
    </dgm:pt>
    <dgm:pt modelId="{BA3A3010-37A5-452D-A6F4-99F8E2B98D04}">
      <dgm:prSet phldrT="[Text]"/>
      <dgm:spPr/>
      <dgm:t>
        <a:bodyPr/>
        <a:lstStyle/>
        <a:p>
          <a:pPr rtl="1"/>
          <a:endParaRPr lang="fa-IR"/>
        </a:p>
      </dgm:t>
    </dgm:pt>
    <dgm:pt modelId="{B486D38C-FA03-4614-8538-6D77C516C206}" type="parTrans" cxnId="{EB96CE0C-2945-4D2D-8431-D68723648A76}">
      <dgm:prSet/>
      <dgm:spPr/>
      <dgm:t>
        <a:bodyPr/>
        <a:lstStyle/>
        <a:p>
          <a:pPr rtl="1"/>
          <a:endParaRPr lang="fa-IR"/>
        </a:p>
      </dgm:t>
    </dgm:pt>
    <dgm:pt modelId="{92DFD896-8AC6-4E4D-939D-3B22A3AC4FFF}" type="sibTrans" cxnId="{EB96CE0C-2945-4D2D-8431-D68723648A76}">
      <dgm:prSet/>
      <dgm:spPr/>
      <dgm:t>
        <a:bodyPr/>
        <a:lstStyle/>
        <a:p>
          <a:pPr rtl="1"/>
          <a:endParaRPr lang="fa-IR"/>
        </a:p>
      </dgm:t>
    </dgm:pt>
    <dgm:pt modelId="{7402F3F9-63B5-49C3-8C87-9A7F89A6EFD2}">
      <dgm:prSet phldrT="[Text]"/>
      <dgm:spPr/>
      <dgm:t>
        <a:bodyPr/>
        <a:lstStyle/>
        <a:p>
          <a:pPr rtl="1"/>
          <a:endParaRPr lang="fa-IR"/>
        </a:p>
      </dgm:t>
    </dgm:pt>
    <dgm:pt modelId="{A5C7E4D7-76E8-4915-BF03-62D0BFD50DD2}" type="parTrans" cxnId="{8C322A67-07C0-4183-A9DC-B0DF0E713DA4}">
      <dgm:prSet/>
      <dgm:spPr/>
      <dgm:t>
        <a:bodyPr/>
        <a:lstStyle/>
        <a:p>
          <a:pPr rtl="1"/>
          <a:endParaRPr lang="fa-IR"/>
        </a:p>
      </dgm:t>
    </dgm:pt>
    <dgm:pt modelId="{BD497ACD-AC8D-4491-B61D-5B145B9A3C2E}" type="sibTrans" cxnId="{8C322A67-07C0-4183-A9DC-B0DF0E713DA4}">
      <dgm:prSet/>
      <dgm:spPr/>
      <dgm:t>
        <a:bodyPr/>
        <a:lstStyle/>
        <a:p>
          <a:pPr rtl="1"/>
          <a:endParaRPr lang="fa-IR"/>
        </a:p>
      </dgm:t>
    </dgm:pt>
    <dgm:pt modelId="{425991A2-ED8F-4050-94A8-55E9B81E6E6E}">
      <dgm:prSet phldrT="[Text]"/>
      <dgm:spPr/>
      <dgm:t>
        <a:bodyPr/>
        <a:lstStyle/>
        <a:p>
          <a:pPr rtl="1"/>
          <a:endParaRPr lang="fa-IR"/>
        </a:p>
      </dgm:t>
    </dgm:pt>
    <dgm:pt modelId="{2D01F012-7882-4D98-B188-CD39947DF47E}" type="parTrans" cxnId="{6FC1AB07-F1C2-420C-A941-75C71B48CE97}">
      <dgm:prSet/>
      <dgm:spPr/>
      <dgm:t>
        <a:bodyPr/>
        <a:lstStyle/>
        <a:p>
          <a:pPr rtl="1"/>
          <a:endParaRPr lang="fa-IR"/>
        </a:p>
      </dgm:t>
    </dgm:pt>
    <dgm:pt modelId="{FB474A6C-6925-4743-AAC3-3FBD8100E3A1}" type="sibTrans" cxnId="{6FC1AB07-F1C2-420C-A941-75C71B48CE97}">
      <dgm:prSet/>
      <dgm:spPr/>
      <dgm:t>
        <a:bodyPr/>
        <a:lstStyle/>
        <a:p>
          <a:pPr rtl="1"/>
          <a:endParaRPr lang="fa-IR"/>
        </a:p>
      </dgm:t>
    </dgm:pt>
    <dgm:pt modelId="{87BDDE6B-E99A-4CDA-B1A9-E303B1E47380}">
      <dgm:prSet custT="1"/>
      <dgm:spPr/>
      <dgm:t>
        <a:bodyPr/>
        <a:lstStyle/>
        <a:p>
          <a:pPr rtl="1"/>
          <a:r>
            <a:rPr lang="fa-IR" sz="1100"/>
            <a:t>بایگانی</a:t>
          </a:r>
        </a:p>
      </dgm:t>
    </dgm:pt>
    <dgm:pt modelId="{20E078B3-E261-41FD-AD1B-11638B47A131}" type="parTrans" cxnId="{B1E84737-06CF-41DD-ADED-ECC7E86A31C4}">
      <dgm:prSet/>
      <dgm:spPr/>
      <dgm:t>
        <a:bodyPr/>
        <a:lstStyle/>
        <a:p>
          <a:pPr rtl="1"/>
          <a:endParaRPr lang="fa-IR"/>
        </a:p>
      </dgm:t>
    </dgm:pt>
    <dgm:pt modelId="{4DE15832-6BED-4936-B090-8D47713C48A2}" type="sibTrans" cxnId="{B1E84737-06CF-41DD-ADED-ECC7E86A31C4}">
      <dgm:prSet/>
      <dgm:spPr/>
      <dgm:t>
        <a:bodyPr/>
        <a:lstStyle/>
        <a:p>
          <a:pPr rtl="1"/>
          <a:endParaRPr lang="fa-IR"/>
        </a:p>
      </dgm:t>
    </dgm:pt>
    <dgm:pt modelId="{0E43E067-6922-48C7-A74A-E8EF3F4E2839}" type="pres">
      <dgm:prSet presAssocID="{DB837467-3810-4AE5-A15D-D1DDC1872E6C}" presName="cycle" presStyleCnt="0">
        <dgm:presLayoutVars>
          <dgm:chMax val="1"/>
          <dgm:dir/>
          <dgm:animLvl val="ctr"/>
          <dgm:resizeHandles val="exact"/>
        </dgm:presLayoutVars>
      </dgm:prSet>
      <dgm:spPr/>
      <dgm:t>
        <a:bodyPr/>
        <a:lstStyle/>
        <a:p>
          <a:pPr rtl="1"/>
          <a:endParaRPr lang="fa-IR"/>
        </a:p>
      </dgm:t>
    </dgm:pt>
    <dgm:pt modelId="{A03E8F08-FFAD-4AFC-B647-7B6C262D2922}" type="pres">
      <dgm:prSet presAssocID="{A3D4605D-0B0D-48C9-A784-6911C687D34E}" presName="centerShape" presStyleLbl="node0" presStyleIdx="0" presStyleCnt="1"/>
      <dgm:spPr/>
      <dgm:t>
        <a:bodyPr/>
        <a:lstStyle/>
        <a:p>
          <a:pPr rtl="1"/>
          <a:endParaRPr lang="fa-IR"/>
        </a:p>
      </dgm:t>
    </dgm:pt>
    <dgm:pt modelId="{9EFF8736-BD37-4503-AA57-9D3FAC0D7B27}" type="pres">
      <dgm:prSet presAssocID="{31577CA7-2BCB-4CC6-8DB1-844A4C79DF1E}" presName="Name9" presStyleLbl="parChTrans1D2" presStyleIdx="0" presStyleCnt="5"/>
      <dgm:spPr/>
      <dgm:t>
        <a:bodyPr/>
        <a:lstStyle/>
        <a:p>
          <a:pPr rtl="1"/>
          <a:endParaRPr lang="fa-IR"/>
        </a:p>
      </dgm:t>
    </dgm:pt>
    <dgm:pt modelId="{6AD6D324-BA0B-4C27-9CE6-66D124DC906F}" type="pres">
      <dgm:prSet presAssocID="{31577CA7-2BCB-4CC6-8DB1-844A4C79DF1E}" presName="connTx" presStyleLbl="parChTrans1D2" presStyleIdx="0" presStyleCnt="5"/>
      <dgm:spPr/>
      <dgm:t>
        <a:bodyPr/>
        <a:lstStyle/>
        <a:p>
          <a:pPr rtl="1"/>
          <a:endParaRPr lang="fa-IR"/>
        </a:p>
      </dgm:t>
    </dgm:pt>
    <dgm:pt modelId="{A5557BA4-9260-4CDC-AD59-3BE5E25353FA}" type="pres">
      <dgm:prSet presAssocID="{7DAB7135-C8A9-4A6E-B2D2-715C084C2B3F}" presName="node" presStyleLbl="node1" presStyleIdx="0" presStyleCnt="5">
        <dgm:presLayoutVars>
          <dgm:bulletEnabled val="1"/>
        </dgm:presLayoutVars>
      </dgm:prSet>
      <dgm:spPr/>
      <dgm:t>
        <a:bodyPr/>
        <a:lstStyle/>
        <a:p>
          <a:pPr rtl="1"/>
          <a:endParaRPr lang="fa-IR"/>
        </a:p>
      </dgm:t>
    </dgm:pt>
    <dgm:pt modelId="{DC5B5F13-A583-4F70-8E6C-1D8FE10618EC}" type="pres">
      <dgm:prSet presAssocID="{DF8539B5-1A2C-457D-A78B-3C088A046788}" presName="Name9" presStyleLbl="parChTrans1D2" presStyleIdx="1" presStyleCnt="5"/>
      <dgm:spPr/>
      <dgm:t>
        <a:bodyPr/>
        <a:lstStyle/>
        <a:p>
          <a:pPr rtl="1"/>
          <a:endParaRPr lang="fa-IR"/>
        </a:p>
      </dgm:t>
    </dgm:pt>
    <dgm:pt modelId="{B01A850F-FDC0-4D7A-9158-ADE70D6D55F6}" type="pres">
      <dgm:prSet presAssocID="{DF8539B5-1A2C-457D-A78B-3C088A046788}" presName="connTx" presStyleLbl="parChTrans1D2" presStyleIdx="1" presStyleCnt="5"/>
      <dgm:spPr/>
      <dgm:t>
        <a:bodyPr/>
        <a:lstStyle/>
        <a:p>
          <a:pPr rtl="1"/>
          <a:endParaRPr lang="fa-IR"/>
        </a:p>
      </dgm:t>
    </dgm:pt>
    <dgm:pt modelId="{049B7E87-ADC5-405C-8299-A7E216EB3A02}" type="pres">
      <dgm:prSet presAssocID="{645D59FC-9594-47BD-AE5A-17397E16FA52}" presName="node" presStyleLbl="node1" presStyleIdx="1" presStyleCnt="5">
        <dgm:presLayoutVars>
          <dgm:bulletEnabled val="1"/>
        </dgm:presLayoutVars>
      </dgm:prSet>
      <dgm:spPr/>
      <dgm:t>
        <a:bodyPr/>
        <a:lstStyle/>
        <a:p>
          <a:pPr rtl="1"/>
          <a:endParaRPr lang="fa-IR"/>
        </a:p>
      </dgm:t>
    </dgm:pt>
    <dgm:pt modelId="{8F44C8F0-4BE9-4990-AB4F-BBB43B86EFBB}" type="pres">
      <dgm:prSet presAssocID="{20E078B3-E261-41FD-AD1B-11638B47A131}" presName="Name9" presStyleLbl="parChTrans1D2" presStyleIdx="2" presStyleCnt="5"/>
      <dgm:spPr/>
      <dgm:t>
        <a:bodyPr/>
        <a:lstStyle/>
        <a:p>
          <a:pPr rtl="1"/>
          <a:endParaRPr lang="fa-IR"/>
        </a:p>
      </dgm:t>
    </dgm:pt>
    <dgm:pt modelId="{A74F03D9-D378-4B1A-BEB1-7B0D17F20E65}" type="pres">
      <dgm:prSet presAssocID="{20E078B3-E261-41FD-AD1B-11638B47A131}" presName="connTx" presStyleLbl="parChTrans1D2" presStyleIdx="2" presStyleCnt="5"/>
      <dgm:spPr/>
      <dgm:t>
        <a:bodyPr/>
        <a:lstStyle/>
        <a:p>
          <a:pPr rtl="1"/>
          <a:endParaRPr lang="fa-IR"/>
        </a:p>
      </dgm:t>
    </dgm:pt>
    <dgm:pt modelId="{8E07EF71-8BF6-4FBA-B57C-7037EE4E438E}" type="pres">
      <dgm:prSet presAssocID="{87BDDE6B-E99A-4CDA-B1A9-E303B1E47380}" presName="node" presStyleLbl="node1" presStyleIdx="2" presStyleCnt="5">
        <dgm:presLayoutVars>
          <dgm:bulletEnabled val="1"/>
        </dgm:presLayoutVars>
      </dgm:prSet>
      <dgm:spPr/>
      <dgm:t>
        <a:bodyPr/>
        <a:lstStyle/>
        <a:p>
          <a:pPr rtl="1"/>
          <a:endParaRPr lang="fa-IR"/>
        </a:p>
      </dgm:t>
    </dgm:pt>
    <dgm:pt modelId="{7E523A10-4287-4AD2-A898-AEAE0CAF8F64}" type="pres">
      <dgm:prSet presAssocID="{786A3792-13ED-407A-9351-5808E241D5AE}" presName="Name9" presStyleLbl="parChTrans1D2" presStyleIdx="3" presStyleCnt="5"/>
      <dgm:spPr/>
      <dgm:t>
        <a:bodyPr/>
        <a:lstStyle/>
        <a:p>
          <a:pPr rtl="1"/>
          <a:endParaRPr lang="fa-IR"/>
        </a:p>
      </dgm:t>
    </dgm:pt>
    <dgm:pt modelId="{D411C917-5917-40F4-B689-CB7175BD118F}" type="pres">
      <dgm:prSet presAssocID="{786A3792-13ED-407A-9351-5808E241D5AE}" presName="connTx" presStyleLbl="parChTrans1D2" presStyleIdx="3" presStyleCnt="5"/>
      <dgm:spPr/>
      <dgm:t>
        <a:bodyPr/>
        <a:lstStyle/>
        <a:p>
          <a:pPr rtl="1"/>
          <a:endParaRPr lang="fa-IR"/>
        </a:p>
      </dgm:t>
    </dgm:pt>
    <dgm:pt modelId="{77577C27-10B5-405E-8600-906AF718F7BA}" type="pres">
      <dgm:prSet presAssocID="{96B93663-0CC2-4226-9094-AF2D9128722C}" presName="node" presStyleLbl="node1" presStyleIdx="3" presStyleCnt="5">
        <dgm:presLayoutVars>
          <dgm:bulletEnabled val="1"/>
        </dgm:presLayoutVars>
      </dgm:prSet>
      <dgm:spPr/>
      <dgm:t>
        <a:bodyPr/>
        <a:lstStyle/>
        <a:p>
          <a:pPr rtl="1"/>
          <a:endParaRPr lang="fa-IR"/>
        </a:p>
      </dgm:t>
    </dgm:pt>
    <dgm:pt modelId="{94A12E45-6EF2-463F-95C2-D71E5230CC49}" type="pres">
      <dgm:prSet presAssocID="{0718C49A-4956-4C91-96C3-9C4FDEF54D3A}" presName="Name9" presStyleLbl="parChTrans1D2" presStyleIdx="4" presStyleCnt="5"/>
      <dgm:spPr/>
      <dgm:t>
        <a:bodyPr/>
        <a:lstStyle/>
        <a:p>
          <a:pPr rtl="1"/>
          <a:endParaRPr lang="fa-IR"/>
        </a:p>
      </dgm:t>
    </dgm:pt>
    <dgm:pt modelId="{FB6D0522-1464-4B9F-B935-834CB3C523A9}" type="pres">
      <dgm:prSet presAssocID="{0718C49A-4956-4C91-96C3-9C4FDEF54D3A}" presName="connTx" presStyleLbl="parChTrans1D2" presStyleIdx="4" presStyleCnt="5"/>
      <dgm:spPr/>
      <dgm:t>
        <a:bodyPr/>
        <a:lstStyle/>
        <a:p>
          <a:pPr rtl="1"/>
          <a:endParaRPr lang="fa-IR"/>
        </a:p>
      </dgm:t>
    </dgm:pt>
    <dgm:pt modelId="{1117D1E4-ED4C-4069-8769-312B01A0FF9D}" type="pres">
      <dgm:prSet presAssocID="{4D130C2B-E9EC-4EEA-923F-5A6AF91F799F}" presName="node" presStyleLbl="node1" presStyleIdx="4" presStyleCnt="5">
        <dgm:presLayoutVars>
          <dgm:bulletEnabled val="1"/>
        </dgm:presLayoutVars>
      </dgm:prSet>
      <dgm:spPr/>
      <dgm:t>
        <a:bodyPr/>
        <a:lstStyle/>
        <a:p>
          <a:pPr rtl="1"/>
          <a:endParaRPr lang="fa-IR"/>
        </a:p>
      </dgm:t>
    </dgm:pt>
  </dgm:ptLst>
  <dgm:cxnLst>
    <dgm:cxn modelId="{8C322A67-07C0-4183-A9DC-B0DF0E713DA4}" srcId="{DB837467-3810-4AE5-A15D-D1DDC1872E6C}" destId="{7402F3F9-63B5-49C3-8C87-9A7F89A6EFD2}" srcOrd="2" destOrd="0" parTransId="{A5C7E4D7-76E8-4915-BF03-62D0BFD50DD2}" sibTransId="{BD497ACD-AC8D-4491-B61D-5B145B9A3C2E}"/>
    <dgm:cxn modelId="{56921B7B-3E6E-432C-9359-6B83B487F1D8}" srcId="{A3D4605D-0B0D-48C9-A784-6911C687D34E}" destId="{96B93663-0CC2-4226-9094-AF2D9128722C}" srcOrd="3" destOrd="0" parTransId="{786A3792-13ED-407A-9351-5808E241D5AE}" sibTransId="{83B8805B-7AB8-4D6D-900F-485DF97329C4}"/>
    <dgm:cxn modelId="{19A678F6-73A0-4D85-B079-242758F26268}" type="presOf" srcId="{DB837467-3810-4AE5-A15D-D1DDC1872E6C}" destId="{0E43E067-6922-48C7-A74A-E8EF3F4E2839}" srcOrd="0" destOrd="0" presId="urn:microsoft.com/office/officeart/2005/8/layout/radial1"/>
    <dgm:cxn modelId="{721A0084-E9F0-4C67-AFFD-7DCEDA2FC419}" srcId="{DB837467-3810-4AE5-A15D-D1DDC1872E6C}" destId="{A3D4605D-0B0D-48C9-A784-6911C687D34E}" srcOrd="0" destOrd="0" parTransId="{9DF6FCB7-1228-4863-8C31-499872D23836}" sibTransId="{EFB692FD-48D4-467D-A255-1DB4D2604614}"/>
    <dgm:cxn modelId="{37044C28-52F0-4CA2-999F-3B88D627E3D0}" type="presOf" srcId="{31577CA7-2BCB-4CC6-8DB1-844A4C79DF1E}" destId="{6AD6D324-BA0B-4C27-9CE6-66D124DC906F}" srcOrd="1" destOrd="0" presId="urn:microsoft.com/office/officeart/2005/8/layout/radial1"/>
    <dgm:cxn modelId="{4FAA750A-5011-4710-AA5F-32B47EFCF83D}" type="presOf" srcId="{645D59FC-9594-47BD-AE5A-17397E16FA52}" destId="{049B7E87-ADC5-405C-8299-A7E216EB3A02}" srcOrd="0" destOrd="0" presId="urn:microsoft.com/office/officeart/2005/8/layout/radial1"/>
    <dgm:cxn modelId="{BEEA3A55-74A6-4449-AFCA-F1B3730ECBCD}" srcId="{A3D4605D-0B0D-48C9-A784-6911C687D34E}" destId="{7DAB7135-C8A9-4A6E-B2D2-715C084C2B3F}" srcOrd="0" destOrd="0" parTransId="{31577CA7-2BCB-4CC6-8DB1-844A4C79DF1E}" sibTransId="{B5DF66A2-CD52-4422-AF40-6C460250AF74}"/>
    <dgm:cxn modelId="{04097283-B89E-4125-A6EC-D89BA5EE6C46}" type="presOf" srcId="{4D130C2B-E9EC-4EEA-923F-5A6AF91F799F}" destId="{1117D1E4-ED4C-4069-8769-312B01A0FF9D}" srcOrd="0" destOrd="0" presId="urn:microsoft.com/office/officeart/2005/8/layout/radial1"/>
    <dgm:cxn modelId="{EA19140A-D23B-4B10-A244-CAB4E697EC80}" type="presOf" srcId="{DF8539B5-1A2C-457D-A78B-3C088A046788}" destId="{B01A850F-FDC0-4D7A-9158-ADE70D6D55F6}" srcOrd="1" destOrd="0" presId="urn:microsoft.com/office/officeart/2005/8/layout/radial1"/>
    <dgm:cxn modelId="{F8C8D191-371E-449C-AD4E-0B2A524D09B7}" type="presOf" srcId="{7DAB7135-C8A9-4A6E-B2D2-715C084C2B3F}" destId="{A5557BA4-9260-4CDC-AD59-3BE5E25353FA}" srcOrd="0" destOrd="0" presId="urn:microsoft.com/office/officeart/2005/8/layout/radial1"/>
    <dgm:cxn modelId="{21A80E7B-1CEA-4DEA-91E7-CEE983CA9BC7}" srcId="{A3D4605D-0B0D-48C9-A784-6911C687D34E}" destId="{4D130C2B-E9EC-4EEA-923F-5A6AF91F799F}" srcOrd="4" destOrd="0" parTransId="{0718C49A-4956-4C91-96C3-9C4FDEF54D3A}" sibTransId="{1A46E5C2-9717-4FEF-A1DF-BE987F32A22E}"/>
    <dgm:cxn modelId="{EB96CE0C-2945-4D2D-8431-D68723648A76}" srcId="{DB837467-3810-4AE5-A15D-D1DDC1872E6C}" destId="{BA3A3010-37A5-452D-A6F4-99F8E2B98D04}" srcOrd="1" destOrd="0" parTransId="{B486D38C-FA03-4614-8538-6D77C516C206}" sibTransId="{92DFD896-8AC6-4E4D-939D-3B22A3AC4FFF}"/>
    <dgm:cxn modelId="{6FC1AB07-F1C2-420C-A941-75C71B48CE97}" srcId="{DB837467-3810-4AE5-A15D-D1DDC1872E6C}" destId="{425991A2-ED8F-4050-94A8-55E9B81E6E6E}" srcOrd="3" destOrd="0" parTransId="{2D01F012-7882-4D98-B188-CD39947DF47E}" sibTransId="{FB474A6C-6925-4743-AAC3-3FBD8100E3A1}"/>
    <dgm:cxn modelId="{FD415D0A-8613-4EC4-AB75-129D8EC7EBC0}" type="presOf" srcId="{96B93663-0CC2-4226-9094-AF2D9128722C}" destId="{77577C27-10B5-405E-8600-906AF718F7BA}" srcOrd="0" destOrd="0" presId="urn:microsoft.com/office/officeart/2005/8/layout/radial1"/>
    <dgm:cxn modelId="{FA3974CB-760A-4F39-A5BE-BEF63DAF1661}" type="presOf" srcId="{DF8539B5-1A2C-457D-A78B-3C088A046788}" destId="{DC5B5F13-A583-4F70-8E6C-1D8FE10618EC}" srcOrd="0" destOrd="0" presId="urn:microsoft.com/office/officeart/2005/8/layout/radial1"/>
    <dgm:cxn modelId="{F742E060-4B84-4465-8115-3E6B0A67FADC}" type="presOf" srcId="{786A3792-13ED-407A-9351-5808E241D5AE}" destId="{D411C917-5917-40F4-B689-CB7175BD118F}" srcOrd="1" destOrd="0" presId="urn:microsoft.com/office/officeart/2005/8/layout/radial1"/>
    <dgm:cxn modelId="{990B9E9D-0BDE-4ABE-BC45-6DED54EA75FE}" type="presOf" srcId="{31577CA7-2BCB-4CC6-8DB1-844A4C79DF1E}" destId="{9EFF8736-BD37-4503-AA57-9D3FAC0D7B27}" srcOrd="0" destOrd="0" presId="urn:microsoft.com/office/officeart/2005/8/layout/radial1"/>
    <dgm:cxn modelId="{F93B05BD-B503-46AE-B50B-AD1BC9AB4526}" type="presOf" srcId="{786A3792-13ED-407A-9351-5808E241D5AE}" destId="{7E523A10-4287-4AD2-A898-AEAE0CAF8F64}" srcOrd="0" destOrd="0" presId="urn:microsoft.com/office/officeart/2005/8/layout/radial1"/>
    <dgm:cxn modelId="{5531A11A-0BEE-40E3-AC1F-B943D577905A}" type="presOf" srcId="{20E078B3-E261-41FD-AD1B-11638B47A131}" destId="{A74F03D9-D378-4B1A-BEB1-7B0D17F20E65}" srcOrd="1" destOrd="0" presId="urn:microsoft.com/office/officeart/2005/8/layout/radial1"/>
    <dgm:cxn modelId="{6B81A9C5-AA3F-4C8F-BA39-6F49DAF9640D}" srcId="{A3D4605D-0B0D-48C9-A784-6911C687D34E}" destId="{645D59FC-9594-47BD-AE5A-17397E16FA52}" srcOrd="1" destOrd="0" parTransId="{DF8539B5-1A2C-457D-A78B-3C088A046788}" sibTransId="{3A50EC91-36A6-46BE-8B12-77DF662F48DB}"/>
    <dgm:cxn modelId="{A8A7659B-EDDA-44BB-8595-28950A1A0B5E}" type="presOf" srcId="{20E078B3-E261-41FD-AD1B-11638B47A131}" destId="{8F44C8F0-4BE9-4990-AB4F-BBB43B86EFBB}" srcOrd="0" destOrd="0" presId="urn:microsoft.com/office/officeart/2005/8/layout/radial1"/>
    <dgm:cxn modelId="{CDE93E5B-AECD-4B62-BE6D-DDC5732BFAAE}" type="presOf" srcId="{0718C49A-4956-4C91-96C3-9C4FDEF54D3A}" destId="{94A12E45-6EF2-463F-95C2-D71E5230CC49}" srcOrd="0" destOrd="0" presId="urn:microsoft.com/office/officeart/2005/8/layout/radial1"/>
    <dgm:cxn modelId="{B1E84737-06CF-41DD-ADED-ECC7E86A31C4}" srcId="{A3D4605D-0B0D-48C9-A784-6911C687D34E}" destId="{87BDDE6B-E99A-4CDA-B1A9-E303B1E47380}" srcOrd="2" destOrd="0" parTransId="{20E078B3-E261-41FD-AD1B-11638B47A131}" sibTransId="{4DE15832-6BED-4936-B090-8D47713C48A2}"/>
    <dgm:cxn modelId="{337904EB-F80D-4354-AD67-0D6220617C9D}" type="presOf" srcId="{0718C49A-4956-4C91-96C3-9C4FDEF54D3A}" destId="{FB6D0522-1464-4B9F-B935-834CB3C523A9}" srcOrd="1" destOrd="0" presId="urn:microsoft.com/office/officeart/2005/8/layout/radial1"/>
    <dgm:cxn modelId="{CED720FD-D92A-437A-9B12-075C3157835A}" type="presOf" srcId="{A3D4605D-0B0D-48C9-A784-6911C687D34E}" destId="{A03E8F08-FFAD-4AFC-B647-7B6C262D2922}" srcOrd="0" destOrd="0" presId="urn:microsoft.com/office/officeart/2005/8/layout/radial1"/>
    <dgm:cxn modelId="{37F87F72-CB0E-4903-8CC1-DD9B8A701F3E}" type="presOf" srcId="{87BDDE6B-E99A-4CDA-B1A9-E303B1E47380}" destId="{8E07EF71-8BF6-4FBA-B57C-7037EE4E438E}" srcOrd="0" destOrd="0" presId="urn:microsoft.com/office/officeart/2005/8/layout/radial1"/>
    <dgm:cxn modelId="{BEDD1FC0-C270-4BAB-8E90-19B03240437A}" type="presParOf" srcId="{0E43E067-6922-48C7-A74A-E8EF3F4E2839}" destId="{A03E8F08-FFAD-4AFC-B647-7B6C262D2922}" srcOrd="0" destOrd="0" presId="urn:microsoft.com/office/officeart/2005/8/layout/radial1"/>
    <dgm:cxn modelId="{F7F07F86-C5BE-4D3C-ADAB-D98F9DB1DF49}" type="presParOf" srcId="{0E43E067-6922-48C7-A74A-E8EF3F4E2839}" destId="{9EFF8736-BD37-4503-AA57-9D3FAC0D7B27}" srcOrd="1" destOrd="0" presId="urn:microsoft.com/office/officeart/2005/8/layout/radial1"/>
    <dgm:cxn modelId="{B9D747DE-5716-42D0-81A8-89221F32E66B}" type="presParOf" srcId="{9EFF8736-BD37-4503-AA57-9D3FAC0D7B27}" destId="{6AD6D324-BA0B-4C27-9CE6-66D124DC906F}" srcOrd="0" destOrd="0" presId="urn:microsoft.com/office/officeart/2005/8/layout/radial1"/>
    <dgm:cxn modelId="{08E0DD8A-B03B-43AF-856B-278BF80E2198}" type="presParOf" srcId="{0E43E067-6922-48C7-A74A-E8EF3F4E2839}" destId="{A5557BA4-9260-4CDC-AD59-3BE5E25353FA}" srcOrd="2" destOrd="0" presId="urn:microsoft.com/office/officeart/2005/8/layout/radial1"/>
    <dgm:cxn modelId="{43475D2A-98BC-4E66-A706-5B006BB5421B}" type="presParOf" srcId="{0E43E067-6922-48C7-A74A-E8EF3F4E2839}" destId="{DC5B5F13-A583-4F70-8E6C-1D8FE10618EC}" srcOrd="3" destOrd="0" presId="urn:microsoft.com/office/officeart/2005/8/layout/radial1"/>
    <dgm:cxn modelId="{22290623-6973-4630-8627-D61F8A44DAFB}" type="presParOf" srcId="{DC5B5F13-A583-4F70-8E6C-1D8FE10618EC}" destId="{B01A850F-FDC0-4D7A-9158-ADE70D6D55F6}" srcOrd="0" destOrd="0" presId="urn:microsoft.com/office/officeart/2005/8/layout/radial1"/>
    <dgm:cxn modelId="{620A2FB2-7304-4C09-A57D-4B8994E8C459}" type="presParOf" srcId="{0E43E067-6922-48C7-A74A-E8EF3F4E2839}" destId="{049B7E87-ADC5-405C-8299-A7E216EB3A02}" srcOrd="4" destOrd="0" presId="urn:microsoft.com/office/officeart/2005/8/layout/radial1"/>
    <dgm:cxn modelId="{93569462-2FE2-4C73-878E-0E17F66B9FA9}" type="presParOf" srcId="{0E43E067-6922-48C7-A74A-E8EF3F4E2839}" destId="{8F44C8F0-4BE9-4990-AB4F-BBB43B86EFBB}" srcOrd="5" destOrd="0" presId="urn:microsoft.com/office/officeart/2005/8/layout/radial1"/>
    <dgm:cxn modelId="{C63055B4-D058-461D-B55F-F9F1D7BF0411}" type="presParOf" srcId="{8F44C8F0-4BE9-4990-AB4F-BBB43B86EFBB}" destId="{A74F03D9-D378-4B1A-BEB1-7B0D17F20E65}" srcOrd="0" destOrd="0" presId="urn:microsoft.com/office/officeart/2005/8/layout/radial1"/>
    <dgm:cxn modelId="{9028829A-DBF7-42D0-A5E4-62537DB4D9C1}" type="presParOf" srcId="{0E43E067-6922-48C7-A74A-E8EF3F4E2839}" destId="{8E07EF71-8BF6-4FBA-B57C-7037EE4E438E}" srcOrd="6" destOrd="0" presId="urn:microsoft.com/office/officeart/2005/8/layout/radial1"/>
    <dgm:cxn modelId="{705DDB6A-6CBA-4038-9D5E-4C531D8D9A6F}" type="presParOf" srcId="{0E43E067-6922-48C7-A74A-E8EF3F4E2839}" destId="{7E523A10-4287-4AD2-A898-AEAE0CAF8F64}" srcOrd="7" destOrd="0" presId="urn:microsoft.com/office/officeart/2005/8/layout/radial1"/>
    <dgm:cxn modelId="{BBD56B4F-A9DE-4C9D-89CF-D2907A031353}" type="presParOf" srcId="{7E523A10-4287-4AD2-A898-AEAE0CAF8F64}" destId="{D411C917-5917-40F4-B689-CB7175BD118F}" srcOrd="0" destOrd="0" presId="urn:microsoft.com/office/officeart/2005/8/layout/radial1"/>
    <dgm:cxn modelId="{28CDF5E7-432C-47D8-8D40-611F30FAEB13}" type="presParOf" srcId="{0E43E067-6922-48C7-A74A-E8EF3F4E2839}" destId="{77577C27-10B5-405E-8600-906AF718F7BA}" srcOrd="8" destOrd="0" presId="urn:microsoft.com/office/officeart/2005/8/layout/radial1"/>
    <dgm:cxn modelId="{0DC57AAD-1BA0-48F5-BC93-9B48F737097F}" type="presParOf" srcId="{0E43E067-6922-48C7-A74A-E8EF3F4E2839}" destId="{94A12E45-6EF2-463F-95C2-D71E5230CC49}" srcOrd="9" destOrd="0" presId="urn:microsoft.com/office/officeart/2005/8/layout/radial1"/>
    <dgm:cxn modelId="{DAFA63AE-1672-4D53-99E7-45AF538C007D}" type="presParOf" srcId="{94A12E45-6EF2-463F-95C2-D71E5230CC49}" destId="{FB6D0522-1464-4B9F-B935-834CB3C523A9}" srcOrd="0" destOrd="0" presId="urn:microsoft.com/office/officeart/2005/8/layout/radial1"/>
    <dgm:cxn modelId="{98182A63-3D0E-4EFC-80F2-0E8DE3DF57FB}" type="presParOf" srcId="{0E43E067-6922-48C7-A74A-E8EF3F4E2839}" destId="{1117D1E4-ED4C-4069-8769-312B01A0FF9D}" srcOrd="10" destOrd="0" presId="urn:microsoft.com/office/officeart/2005/8/layout/radial1"/>
  </dgm:cxnLst>
  <dgm:bg/>
  <dgm:whole/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936A0A3E-AD9C-4BA9-A627-E569FCD8D2EB}" type="doc">
      <dgm:prSet loTypeId="urn:microsoft.com/office/officeart/2005/8/layout/hierarchy6" loCatId="hierarchy" qsTypeId="urn:microsoft.com/office/officeart/2005/8/quickstyle/simple1" qsCatId="simple" csTypeId="urn:microsoft.com/office/officeart/2005/8/colors/accent1_2" csCatId="accent1" phldr="1"/>
      <dgm:spPr/>
    </dgm:pt>
    <dgm:pt modelId="{44C6FB60-C9DB-4E04-BB83-2D4DB34D8DF5}">
      <dgm:prSet/>
      <dgm:spPr/>
      <dgm:t>
        <a:bodyPr/>
        <a:lstStyle/>
        <a:p>
          <a:pPr marR="0" algn="ctr" rtl="1"/>
          <a:r>
            <a:rPr lang="fa-IR" b="1" i="1" baseline="0" smtClean="0">
              <a:latin typeface="Arial"/>
            </a:rPr>
            <a:t>  </a:t>
          </a:r>
          <a:r>
            <a:rPr lang="fa-IR" b="1" i="1" baseline="0" smtClean="0">
              <a:latin typeface="Arial"/>
              <a:cs typeface="Arial"/>
            </a:rPr>
            <a:t>سیستم حضور و غیاب</a:t>
          </a:r>
        </a:p>
      </dgm:t>
    </dgm:pt>
    <dgm:pt modelId="{E295ABCF-6750-4B6A-8AAE-88336B27D6E2}" type="parTrans" cxnId="{70487A51-2FE2-4853-9DAE-A187C7A20019}">
      <dgm:prSet/>
      <dgm:spPr/>
      <dgm:t>
        <a:bodyPr/>
        <a:lstStyle/>
        <a:p>
          <a:pPr rtl="1"/>
          <a:endParaRPr lang="fa-IR"/>
        </a:p>
      </dgm:t>
    </dgm:pt>
    <dgm:pt modelId="{ED141EB9-1EE6-46B5-92B6-DCD9612C51BD}" type="sibTrans" cxnId="{70487A51-2FE2-4853-9DAE-A187C7A20019}">
      <dgm:prSet/>
      <dgm:spPr/>
      <dgm:t>
        <a:bodyPr/>
        <a:lstStyle/>
        <a:p>
          <a:pPr rtl="1"/>
          <a:endParaRPr lang="fa-IR"/>
        </a:p>
      </dgm:t>
    </dgm:pt>
    <dgm:pt modelId="{94AD260E-6C65-4897-8930-D5CF9BC66A85}">
      <dgm:prSet/>
      <dgm:spPr/>
      <dgm:t>
        <a:bodyPr/>
        <a:lstStyle/>
        <a:p>
          <a:pPr marR="0" algn="r" rtl="1"/>
          <a:r>
            <a:rPr lang="fa-IR" b="1" i="1" baseline="0" smtClean="0">
              <a:latin typeface="Arial"/>
              <a:cs typeface="Arial"/>
            </a:rPr>
            <a:t>      ورودی</a:t>
          </a:r>
          <a:endParaRPr lang="fa-IR" smtClean="0"/>
        </a:p>
      </dgm:t>
    </dgm:pt>
    <dgm:pt modelId="{FF9C48CF-DD3A-425B-8845-376431EB8A8C}" type="parTrans" cxnId="{A620C973-BDA3-4544-AA9B-58E9736A3194}">
      <dgm:prSet/>
      <dgm:spPr/>
      <dgm:t>
        <a:bodyPr/>
        <a:lstStyle/>
        <a:p>
          <a:pPr rtl="1"/>
          <a:endParaRPr lang="fa-IR"/>
        </a:p>
      </dgm:t>
    </dgm:pt>
    <dgm:pt modelId="{486F8ED5-E9C5-45A9-AF2B-5E98FF5F1765}" type="sibTrans" cxnId="{A620C973-BDA3-4544-AA9B-58E9736A3194}">
      <dgm:prSet/>
      <dgm:spPr/>
      <dgm:t>
        <a:bodyPr/>
        <a:lstStyle/>
        <a:p>
          <a:pPr rtl="1"/>
          <a:endParaRPr lang="fa-IR"/>
        </a:p>
      </dgm:t>
    </dgm:pt>
    <dgm:pt modelId="{88E2E1D7-71C0-44AD-B876-648073904537}">
      <dgm:prSet/>
      <dgm:spPr/>
      <dgm:t>
        <a:bodyPr/>
        <a:lstStyle/>
        <a:p>
          <a:pPr marR="0" algn="ctr" rtl="1"/>
          <a:r>
            <a:rPr lang="fa-IR" baseline="0" smtClean="0">
              <a:latin typeface="Arial"/>
              <a:cs typeface="Arial"/>
            </a:rPr>
            <a:t>ثبت حضور و غیاب</a:t>
          </a:r>
          <a:endParaRPr lang="en-US" baseline="0" smtClean="0">
            <a:latin typeface="Arial"/>
            <a:cs typeface="Arial"/>
          </a:endParaRPr>
        </a:p>
      </dgm:t>
    </dgm:pt>
    <dgm:pt modelId="{7AD6EFE8-9D99-4B72-B08A-00D5FD288BEA}" type="parTrans" cxnId="{F918C4DB-7A0F-46DA-9AB5-7E151FE888E4}">
      <dgm:prSet/>
      <dgm:spPr/>
      <dgm:t>
        <a:bodyPr/>
        <a:lstStyle/>
        <a:p>
          <a:pPr rtl="1"/>
          <a:endParaRPr lang="fa-IR"/>
        </a:p>
      </dgm:t>
    </dgm:pt>
    <dgm:pt modelId="{D91D8B8E-F09B-4A73-B8AC-EC5CE2064C38}" type="sibTrans" cxnId="{F918C4DB-7A0F-46DA-9AB5-7E151FE888E4}">
      <dgm:prSet/>
      <dgm:spPr/>
      <dgm:t>
        <a:bodyPr/>
        <a:lstStyle/>
        <a:p>
          <a:pPr rtl="1"/>
          <a:endParaRPr lang="fa-IR"/>
        </a:p>
      </dgm:t>
    </dgm:pt>
    <dgm:pt modelId="{C1BC87F1-989D-45D5-8E5C-7765EFB76689}">
      <dgm:prSet/>
      <dgm:spPr/>
      <dgm:t>
        <a:bodyPr/>
        <a:lstStyle/>
        <a:p>
          <a:pPr marR="0" algn="ctr" rtl="1"/>
          <a:r>
            <a:rPr lang="fa-IR" b="1" baseline="0" smtClean="0">
              <a:latin typeface="Arial"/>
              <a:cs typeface="Arial"/>
            </a:rPr>
            <a:t>اداری</a:t>
          </a:r>
          <a:endParaRPr lang="en-US" b="1" baseline="0" smtClean="0">
            <a:latin typeface="Arial"/>
            <a:cs typeface="Arial"/>
          </a:endParaRPr>
        </a:p>
      </dgm:t>
    </dgm:pt>
    <dgm:pt modelId="{844EFCC7-172E-4399-BC74-7C8AAE9569E0}" type="parTrans" cxnId="{AF9107C4-B36E-43DB-8352-B1017CFB2B2C}">
      <dgm:prSet/>
      <dgm:spPr/>
      <dgm:t>
        <a:bodyPr/>
        <a:lstStyle/>
        <a:p>
          <a:pPr rtl="1"/>
          <a:endParaRPr lang="fa-IR"/>
        </a:p>
      </dgm:t>
    </dgm:pt>
    <dgm:pt modelId="{067D113D-70FB-4BA7-A0EE-A638BD5522CC}" type="sibTrans" cxnId="{AF9107C4-B36E-43DB-8352-B1017CFB2B2C}">
      <dgm:prSet/>
      <dgm:spPr/>
      <dgm:t>
        <a:bodyPr/>
        <a:lstStyle/>
        <a:p>
          <a:pPr rtl="1"/>
          <a:endParaRPr lang="fa-IR"/>
        </a:p>
      </dgm:t>
    </dgm:pt>
    <dgm:pt modelId="{85F912E5-ABC9-4AB8-9D91-D61C7CB0F304}">
      <dgm:prSet/>
      <dgm:spPr/>
      <dgm:t>
        <a:bodyPr/>
        <a:lstStyle/>
        <a:p>
          <a:pPr marR="0" algn="ctr" rtl="1"/>
          <a:r>
            <a:rPr lang="fa-IR" baseline="0" smtClean="0">
              <a:latin typeface="Arial"/>
              <a:cs typeface="Arial"/>
            </a:rPr>
            <a:t>دادن و تحلیل فرم</a:t>
          </a:r>
          <a:endParaRPr lang="fa-IR" smtClean="0"/>
        </a:p>
      </dgm:t>
    </dgm:pt>
    <dgm:pt modelId="{30DE6969-B22E-4AA7-BC99-980FAB8CD3A3}" type="parTrans" cxnId="{FE16FC94-5A59-4FBB-BAE2-954F0F702FC9}">
      <dgm:prSet/>
      <dgm:spPr/>
      <dgm:t>
        <a:bodyPr/>
        <a:lstStyle/>
        <a:p>
          <a:pPr rtl="1"/>
          <a:endParaRPr lang="fa-IR"/>
        </a:p>
      </dgm:t>
    </dgm:pt>
    <dgm:pt modelId="{00ED93BC-DD0A-47A9-862D-E54754129917}" type="sibTrans" cxnId="{FE16FC94-5A59-4FBB-BAE2-954F0F702FC9}">
      <dgm:prSet/>
      <dgm:spPr/>
      <dgm:t>
        <a:bodyPr/>
        <a:lstStyle/>
        <a:p>
          <a:pPr rtl="1"/>
          <a:endParaRPr lang="fa-IR"/>
        </a:p>
      </dgm:t>
    </dgm:pt>
    <dgm:pt modelId="{F5861AE9-3C8C-4E0A-BAB3-3FB4966910F8}">
      <dgm:prSet/>
      <dgm:spPr/>
      <dgm:t>
        <a:bodyPr/>
        <a:lstStyle/>
        <a:p>
          <a:pPr marR="0" algn="ctr" rtl="1"/>
          <a:r>
            <a:rPr lang="fa-IR" baseline="0" smtClean="0">
              <a:latin typeface="Arial"/>
              <a:cs typeface="Arial"/>
            </a:rPr>
            <a:t>مرخصی ساعتی</a:t>
          </a:r>
          <a:endParaRPr lang="fa-IR" smtClean="0"/>
        </a:p>
      </dgm:t>
    </dgm:pt>
    <dgm:pt modelId="{DE83147C-EBAC-4668-8099-CEF6C3945240}" type="parTrans" cxnId="{A8113F33-7D0F-4AAE-8003-EFD79609FD67}">
      <dgm:prSet/>
      <dgm:spPr/>
      <dgm:t>
        <a:bodyPr/>
        <a:lstStyle/>
        <a:p>
          <a:pPr rtl="1"/>
          <a:endParaRPr lang="fa-IR"/>
        </a:p>
      </dgm:t>
    </dgm:pt>
    <dgm:pt modelId="{BC350AA3-B664-4ACE-841C-29BAE7A4F732}" type="sibTrans" cxnId="{A8113F33-7D0F-4AAE-8003-EFD79609FD67}">
      <dgm:prSet/>
      <dgm:spPr/>
      <dgm:t>
        <a:bodyPr/>
        <a:lstStyle/>
        <a:p>
          <a:pPr rtl="1"/>
          <a:endParaRPr lang="fa-IR"/>
        </a:p>
      </dgm:t>
    </dgm:pt>
    <dgm:pt modelId="{628A9678-CF18-4D33-BFF1-5CA177DD2336}">
      <dgm:prSet/>
      <dgm:spPr/>
      <dgm:t>
        <a:bodyPr/>
        <a:lstStyle/>
        <a:p>
          <a:pPr marR="0" algn="ctr" rtl="1"/>
          <a:r>
            <a:rPr lang="fa-IR" baseline="0" smtClean="0">
              <a:latin typeface="Arial"/>
              <a:cs typeface="Arial"/>
            </a:rPr>
            <a:t>مرخصی روزانه</a:t>
          </a:r>
          <a:endParaRPr lang="fa-IR" smtClean="0"/>
        </a:p>
      </dgm:t>
    </dgm:pt>
    <dgm:pt modelId="{70C1956E-845C-4A2F-A851-A9DE52EF78EA}" type="parTrans" cxnId="{8F82793B-FCE1-411E-AA31-1EDC7E3F00E4}">
      <dgm:prSet/>
      <dgm:spPr/>
      <dgm:t>
        <a:bodyPr/>
        <a:lstStyle/>
        <a:p>
          <a:pPr rtl="1"/>
          <a:endParaRPr lang="fa-IR"/>
        </a:p>
      </dgm:t>
    </dgm:pt>
    <dgm:pt modelId="{AD117944-94CF-405E-9B64-93467507C398}" type="sibTrans" cxnId="{8F82793B-FCE1-411E-AA31-1EDC7E3F00E4}">
      <dgm:prSet/>
      <dgm:spPr/>
      <dgm:t>
        <a:bodyPr/>
        <a:lstStyle/>
        <a:p>
          <a:pPr rtl="1"/>
          <a:endParaRPr lang="fa-IR"/>
        </a:p>
      </dgm:t>
    </dgm:pt>
    <dgm:pt modelId="{46780627-2888-42E1-872F-AEA73942FFDC}">
      <dgm:prSet/>
      <dgm:spPr/>
      <dgm:t>
        <a:bodyPr/>
        <a:lstStyle/>
        <a:p>
          <a:pPr marR="0" algn="ctr" rtl="1"/>
          <a:r>
            <a:rPr lang="fa-IR" baseline="0" smtClean="0">
              <a:latin typeface="Arial"/>
              <a:cs typeface="Arial"/>
            </a:rPr>
            <a:t>ماموریت</a:t>
          </a:r>
          <a:endParaRPr lang="fa-IR" smtClean="0"/>
        </a:p>
      </dgm:t>
    </dgm:pt>
    <dgm:pt modelId="{CD4BCDA0-0127-4061-9BAC-56FFB2757F55}" type="parTrans" cxnId="{3DB5CF23-73B7-42DB-AE90-DB3909532F2A}">
      <dgm:prSet/>
      <dgm:spPr/>
      <dgm:t>
        <a:bodyPr/>
        <a:lstStyle/>
        <a:p>
          <a:pPr rtl="1"/>
          <a:endParaRPr lang="fa-IR"/>
        </a:p>
      </dgm:t>
    </dgm:pt>
    <dgm:pt modelId="{2239068B-65E1-4882-AEFA-3FF2B65A869D}" type="sibTrans" cxnId="{3DB5CF23-73B7-42DB-AE90-DB3909532F2A}">
      <dgm:prSet/>
      <dgm:spPr/>
      <dgm:t>
        <a:bodyPr/>
        <a:lstStyle/>
        <a:p>
          <a:pPr rtl="1"/>
          <a:endParaRPr lang="fa-IR"/>
        </a:p>
      </dgm:t>
    </dgm:pt>
    <dgm:pt modelId="{C44B9972-9EFB-40F4-8A0E-C26FFB0B6BCE}">
      <dgm:prSet/>
      <dgm:spPr/>
      <dgm:t>
        <a:bodyPr/>
        <a:lstStyle/>
        <a:p>
          <a:pPr marR="0" algn="ctr" rtl="1"/>
          <a:r>
            <a:rPr lang="fa-IR" baseline="0" smtClean="0">
              <a:latin typeface="Arial"/>
              <a:cs typeface="Arial"/>
            </a:rPr>
            <a:t>تحلیل دفترچه حضور و غیاب</a:t>
          </a:r>
          <a:endParaRPr lang="fa-IR" smtClean="0"/>
        </a:p>
      </dgm:t>
    </dgm:pt>
    <dgm:pt modelId="{999AD4A5-3A77-43B7-A46C-6C0BBA9581DC}" type="parTrans" cxnId="{D7E4BD19-569E-4950-8E7F-E7FA4333979F}">
      <dgm:prSet/>
      <dgm:spPr/>
      <dgm:t>
        <a:bodyPr/>
        <a:lstStyle/>
        <a:p>
          <a:pPr rtl="1"/>
          <a:endParaRPr lang="fa-IR"/>
        </a:p>
      </dgm:t>
    </dgm:pt>
    <dgm:pt modelId="{08A7F4FB-C96C-4805-93E8-504F5BB25691}" type="sibTrans" cxnId="{D7E4BD19-569E-4950-8E7F-E7FA4333979F}">
      <dgm:prSet/>
      <dgm:spPr/>
      <dgm:t>
        <a:bodyPr/>
        <a:lstStyle/>
        <a:p>
          <a:pPr rtl="1"/>
          <a:endParaRPr lang="fa-IR"/>
        </a:p>
      </dgm:t>
    </dgm:pt>
    <dgm:pt modelId="{5194EDC2-2AC8-46C0-986F-008DB10AD2DB}">
      <dgm:prSet/>
      <dgm:spPr/>
      <dgm:t>
        <a:bodyPr/>
        <a:lstStyle/>
        <a:p>
          <a:pPr marR="0" algn="ctr" rtl="1"/>
          <a:r>
            <a:rPr lang="fa-IR" baseline="0" smtClean="0">
              <a:latin typeface="Arial"/>
              <a:cs typeface="Arial"/>
            </a:rPr>
            <a:t>دادن اطلاعات به بخش مالی</a:t>
          </a:r>
          <a:endParaRPr lang="fa-IR" smtClean="0"/>
        </a:p>
      </dgm:t>
    </dgm:pt>
    <dgm:pt modelId="{7E9A6F54-6D21-4A6B-B7EF-5CEDAD27B351}" type="parTrans" cxnId="{DB49A309-C5EB-42BC-8519-2BDEBF3B6B29}">
      <dgm:prSet/>
      <dgm:spPr/>
      <dgm:t>
        <a:bodyPr/>
        <a:lstStyle/>
        <a:p>
          <a:pPr rtl="1"/>
          <a:endParaRPr lang="fa-IR"/>
        </a:p>
      </dgm:t>
    </dgm:pt>
    <dgm:pt modelId="{7FF5505B-0484-4CBE-9921-8449116925FB}" type="sibTrans" cxnId="{DB49A309-C5EB-42BC-8519-2BDEBF3B6B29}">
      <dgm:prSet/>
      <dgm:spPr/>
      <dgm:t>
        <a:bodyPr/>
        <a:lstStyle/>
        <a:p>
          <a:pPr rtl="1"/>
          <a:endParaRPr lang="fa-IR"/>
        </a:p>
      </dgm:t>
    </dgm:pt>
    <dgm:pt modelId="{6A7F7B34-B551-4D51-8B22-8D9CB67456E5}">
      <dgm:prSet/>
      <dgm:spPr/>
      <dgm:t>
        <a:bodyPr/>
        <a:lstStyle/>
        <a:p>
          <a:pPr marR="0" algn="ctr" rtl="1"/>
          <a:r>
            <a:rPr lang="fa-IR" b="1" baseline="0" smtClean="0">
              <a:latin typeface="Arial"/>
              <a:cs typeface="Arial"/>
            </a:rPr>
            <a:t>مالی</a:t>
          </a:r>
          <a:endParaRPr lang="fa-IR" smtClean="0"/>
        </a:p>
      </dgm:t>
    </dgm:pt>
    <dgm:pt modelId="{B5E1AF53-2B24-470B-A5B0-6FCAE39468FB}" type="parTrans" cxnId="{2DD7B3B3-D049-49C5-8655-7E0069E739A2}">
      <dgm:prSet/>
      <dgm:spPr/>
      <dgm:t>
        <a:bodyPr/>
        <a:lstStyle/>
        <a:p>
          <a:pPr rtl="1"/>
          <a:endParaRPr lang="fa-IR"/>
        </a:p>
      </dgm:t>
    </dgm:pt>
    <dgm:pt modelId="{4540D779-61FC-4BAA-9195-1AEB1815390D}" type="sibTrans" cxnId="{2DD7B3B3-D049-49C5-8655-7E0069E739A2}">
      <dgm:prSet/>
      <dgm:spPr/>
      <dgm:t>
        <a:bodyPr/>
        <a:lstStyle/>
        <a:p>
          <a:pPr rtl="1"/>
          <a:endParaRPr lang="fa-IR"/>
        </a:p>
      </dgm:t>
    </dgm:pt>
    <dgm:pt modelId="{F7E5BE40-8C5E-43DB-BC1E-0103DE2ABA8A}">
      <dgm:prSet/>
      <dgm:spPr/>
      <dgm:t>
        <a:bodyPr/>
        <a:lstStyle/>
        <a:p>
          <a:pPr marR="0" algn="ctr" rtl="1"/>
          <a:r>
            <a:rPr lang="fa-IR" baseline="0" smtClean="0">
              <a:latin typeface="Arial"/>
              <a:cs typeface="Arial"/>
            </a:rPr>
            <a:t>محاسبه حقوق</a:t>
          </a:r>
          <a:endParaRPr lang="fa-IR" smtClean="0"/>
        </a:p>
      </dgm:t>
    </dgm:pt>
    <dgm:pt modelId="{42D1CDE3-40EE-4785-8D3C-58EC6F46A90E}" type="parTrans" cxnId="{88478EF6-93D3-4CE0-B897-946B904AE2C0}">
      <dgm:prSet/>
      <dgm:spPr/>
      <dgm:t>
        <a:bodyPr/>
        <a:lstStyle/>
        <a:p>
          <a:pPr rtl="1"/>
          <a:endParaRPr lang="fa-IR"/>
        </a:p>
      </dgm:t>
    </dgm:pt>
    <dgm:pt modelId="{253531C7-2FB6-4876-B870-86B9A9C711D0}" type="sibTrans" cxnId="{88478EF6-93D3-4CE0-B897-946B904AE2C0}">
      <dgm:prSet/>
      <dgm:spPr/>
      <dgm:t>
        <a:bodyPr/>
        <a:lstStyle/>
        <a:p>
          <a:pPr rtl="1"/>
          <a:endParaRPr lang="fa-IR"/>
        </a:p>
      </dgm:t>
    </dgm:pt>
    <dgm:pt modelId="{6915D680-773C-4D02-8FC9-FC8B9A7CC9E2}">
      <dgm:prSet/>
      <dgm:spPr/>
      <dgm:t>
        <a:bodyPr/>
        <a:lstStyle/>
        <a:p>
          <a:pPr marR="0" algn="ctr" rtl="1"/>
          <a:r>
            <a:rPr lang="fa-IR" baseline="0" smtClean="0">
              <a:latin typeface="Arial"/>
              <a:cs typeface="Arial"/>
            </a:rPr>
            <a:t>پرداخت حقوق</a:t>
          </a:r>
          <a:endParaRPr lang="fa-IR" smtClean="0"/>
        </a:p>
      </dgm:t>
    </dgm:pt>
    <dgm:pt modelId="{365E4F66-480C-448A-8AF8-7B253079D577}" type="parTrans" cxnId="{C6C1C414-2909-4335-88DA-73CA2E0115E4}">
      <dgm:prSet/>
      <dgm:spPr/>
      <dgm:t>
        <a:bodyPr/>
        <a:lstStyle/>
        <a:p>
          <a:pPr rtl="1"/>
          <a:endParaRPr lang="fa-IR"/>
        </a:p>
      </dgm:t>
    </dgm:pt>
    <dgm:pt modelId="{03E29821-37F5-4FFB-82A4-684CA7B9AFFD}" type="sibTrans" cxnId="{C6C1C414-2909-4335-88DA-73CA2E0115E4}">
      <dgm:prSet/>
      <dgm:spPr/>
      <dgm:t>
        <a:bodyPr/>
        <a:lstStyle/>
        <a:p>
          <a:pPr rtl="1"/>
          <a:endParaRPr lang="fa-IR"/>
        </a:p>
      </dgm:t>
    </dgm:pt>
    <dgm:pt modelId="{7BBD5199-01E9-4E53-A194-152F54309F9B}" type="pres">
      <dgm:prSet presAssocID="{936A0A3E-AD9C-4BA9-A627-E569FCD8D2EB}" presName="mainComposite" presStyleCnt="0">
        <dgm:presLayoutVars>
          <dgm:chPref val="1"/>
          <dgm:dir/>
          <dgm:animOne val="branch"/>
          <dgm:animLvl val="lvl"/>
          <dgm:resizeHandles val="exact"/>
        </dgm:presLayoutVars>
      </dgm:prSet>
      <dgm:spPr/>
    </dgm:pt>
    <dgm:pt modelId="{3F9E2CE7-C119-4F45-A9A7-311F2EC59578}" type="pres">
      <dgm:prSet presAssocID="{936A0A3E-AD9C-4BA9-A627-E569FCD8D2EB}" presName="hierFlow" presStyleCnt="0"/>
      <dgm:spPr/>
    </dgm:pt>
    <dgm:pt modelId="{04D3CF48-AF84-4187-85F2-D58E7CBD0559}" type="pres">
      <dgm:prSet presAssocID="{936A0A3E-AD9C-4BA9-A627-E569FCD8D2EB}" presName="hierChild1" presStyleCnt="0">
        <dgm:presLayoutVars>
          <dgm:chPref val="1"/>
          <dgm:animOne val="branch"/>
          <dgm:animLvl val="lvl"/>
        </dgm:presLayoutVars>
      </dgm:prSet>
      <dgm:spPr/>
    </dgm:pt>
    <dgm:pt modelId="{00D316D3-605E-4701-B2C9-0697AAB1B472}" type="pres">
      <dgm:prSet presAssocID="{44C6FB60-C9DB-4E04-BB83-2D4DB34D8DF5}" presName="Name14" presStyleCnt="0"/>
      <dgm:spPr/>
    </dgm:pt>
    <dgm:pt modelId="{1821C453-0523-453B-B4D1-CACB20AD4CC5}" type="pres">
      <dgm:prSet presAssocID="{44C6FB60-C9DB-4E04-BB83-2D4DB34D8DF5}" presName="level1Shape" presStyleLbl="node0" presStyleIdx="0" presStyleCnt="1">
        <dgm:presLayoutVars>
          <dgm:chPref val="3"/>
        </dgm:presLayoutVars>
      </dgm:prSet>
      <dgm:spPr/>
      <dgm:t>
        <a:bodyPr/>
        <a:lstStyle/>
        <a:p>
          <a:pPr rtl="1"/>
          <a:endParaRPr lang="fa-IR"/>
        </a:p>
      </dgm:t>
    </dgm:pt>
    <dgm:pt modelId="{8E9C4946-5737-4130-91DC-5E00D384264A}" type="pres">
      <dgm:prSet presAssocID="{44C6FB60-C9DB-4E04-BB83-2D4DB34D8DF5}" presName="hierChild2" presStyleCnt="0"/>
      <dgm:spPr/>
    </dgm:pt>
    <dgm:pt modelId="{577BF8E5-F471-40BD-989E-8F2EB48D8FCF}" type="pres">
      <dgm:prSet presAssocID="{FF9C48CF-DD3A-425B-8845-376431EB8A8C}" presName="Name19" presStyleLbl="parChTrans1D2" presStyleIdx="0" presStyleCnt="3"/>
      <dgm:spPr/>
      <dgm:t>
        <a:bodyPr/>
        <a:lstStyle/>
        <a:p>
          <a:pPr rtl="1"/>
          <a:endParaRPr lang="fa-IR"/>
        </a:p>
      </dgm:t>
    </dgm:pt>
    <dgm:pt modelId="{B5838F2F-4D1B-4290-A54B-117B24762991}" type="pres">
      <dgm:prSet presAssocID="{94AD260E-6C65-4897-8930-D5CF9BC66A85}" presName="Name21" presStyleCnt="0"/>
      <dgm:spPr/>
    </dgm:pt>
    <dgm:pt modelId="{7CCE22B7-F1C8-41DA-AEFA-F9C368B429D2}" type="pres">
      <dgm:prSet presAssocID="{94AD260E-6C65-4897-8930-D5CF9BC66A85}" presName="level2Shape" presStyleLbl="node2" presStyleIdx="0" presStyleCnt="3"/>
      <dgm:spPr/>
      <dgm:t>
        <a:bodyPr/>
        <a:lstStyle/>
        <a:p>
          <a:pPr rtl="1"/>
          <a:endParaRPr lang="fa-IR"/>
        </a:p>
      </dgm:t>
    </dgm:pt>
    <dgm:pt modelId="{3492DA04-A453-44DB-A473-E5F0C26B6CF9}" type="pres">
      <dgm:prSet presAssocID="{94AD260E-6C65-4897-8930-D5CF9BC66A85}" presName="hierChild3" presStyleCnt="0"/>
      <dgm:spPr/>
    </dgm:pt>
    <dgm:pt modelId="{55E1A37A-0B67-4CF8-B7FD-209712AC1E16}" type="pres">
      <dgm:prSet presAssocID="{7AD6EFE8-9D99-4B72-B08A-00D5FD288BEA}" presName="Name19" presStyleLbl="parChTrans1D3" presStyleIdx="0" presStyleCnt="6"/>
      <dgm:spPr/>
      <dgm:t>
        <a:bodyPr/>
        <a:lstStyle/>
        <a:p>
          <a:pPr rtl="1"/>
          <a:endParaRPr lang="fa-IR"/>
        </a:p>
      </dgm:t>
    </dgm:pt>
    <dgm:pt modelId="{D06AC333-37F6-4AC9-843C-177431EBC72E}" type="pres">
      <dgm:prSet presAssocID="{88E2E1D7-71C0-44AD-B876-648073904537}" presName="Name21" presStyleCnt="0"/>
      <dgm:spPr/>
    </dgm:pt>
    <dgm:pt modelId="{17C248CC-9A89-42BC-9200-9A3A9A45C778}" type="pres">
      <dgm:prSet presAssocID="{88E2E1D7-71C0-44AD-B876-648073904537}" presName="level2Shape" presStyleLbl="node3" presStyleIdx="0" presStyleCnt="6"/>
      <dgm:spPr/>
      <dgm:t>
        <a:bodyPr/>
        <a:lstStyle/>
        <a:p>
          <a:pPr rtl="1"/>
          <a:endParaRPr lang="fa-IR"/>
        </a:p>
      </dgm:t>
    </dgm:pt>
    <dgm:pt modelId="{1FCE13A4-9499-46BB-8C4A-9E361AD9BBE7}" type="pres">
      <dgm:prSet presAssocID="{88E2E1D7-71C0-44AD-B876-648073904537}" presName="hierChild3" presStyleCnt="0"/>
      <dgm:spPr/>
    </dgm:pt>
    <dgm:pt modelId="{F15EC302-AF64-4575-B540-E9EFF1C2B7C9}" type="pres">
      <dgm:prSet presAssocID="{844EFCC7-172E-4399-BC74-7C8AAE9569E0}" presName="Name19" presStyleLbl="parChTrans1D2" presStyleIdx="1" presStyleCnt="3"/>
      <dgm:spPr/>
      <dgm:t>
        <a:bodyPr/>
        <a:lstStyle/>
        <a:p>
          <a:pPr rtl="1"/>
          <a:endParaRPr lang="fa-IR"/>
        </a:p>
      </dgm:t>
    </dgm:pt>
    <dgm:pt modelId="{ECCFB0DB-B6E8-4D05-95F8-F8C4ADA2E50F}" type="pres">
      <dgm:prSet presAssocID="{C1BC87F1-989D-45D5-8E5C-7765EFB76689}" presName="Name21" presStyleCnt="0"/>
      <dgm:spPr/>
    </dgm:pt>
    <dgm:pt modelId="{DD259A92-DBA0-4A38-9F10-A6A15A01E329}" type="pres">
      <dgm:prSet presAssocID="{C1BC87F1-989D-45D5-8E5C-7765EFB76689}" presName="level2Shape" presStyleLbl="node2" presStyleIdx="1" presStyleCnt="3"/>
      <dgm:spPr/>
      <dgm:t>
        <a:bodyPr/>
        <a:lstStyle/>
        <a:p>
          <a:pPr rtl="1"/>
          <a:endParaRPr lang="fa-IR"/>
        </a:p>
      </dgm:t>
    </dgm:pt>
    <dgm:pt modelId="{48A1A141-D92F-4D5F-8224-7E69512CFE66}" type="pres">
      <dgm:prSet presAssocID="{C1BC87F1-989D-45D5-8E5C-7765EFB76689}" presName="hierChild3" presStyleCnt="0"/>
      <dgm:spPr/>
    </dgm:pt>
    <dgm:pt modelId="{F14D448C-FE7F-4A10-9D53-7BC59A91CB1B}" type="pres">
      <dgm:prSet presAssocID="{30DE6969-B22E-4AA7-BC99-980FAB8CD3A3}" presName="Name19" presStyleLbl="parChTrans1D3" presStyleIdx="1" presStyleCnt="6"/>
      <dgm:spPr/>
      <dgm:t>
        <a:bodyPr/>
        <a:lstStyle/>
        <a:p>
          <a:pPr rtl="1"/>
          <a:endParaRPr lang="fa-IR"/>
        </a:p>
      </dgm:t>
    </dgm:pt>
    <dgm:pt modelId="{7BC37701-B60A-4A5C-9800-7C3E0C654CCB}" type="pres">
      <dgm:prSet presAssocID="{85F912E5-ABC9-4AB8-9D91-D61C7CB0F304}" presName="Name21" presStyleCnt="0"/>
      <dgm:spPr/>
    </dgm:pt>
    <dgm:pt modelId="{13AF8E50-6369-4A9F-B0F3-41747CC2593A}" type="pres">
      <dgm:prSet presAssocID="{85F912E5-ABC9-4AB8-9D91-D61C7CB0F304}" presName="level2Shape" presStyleLbl="node3" presStyleIdx="1" presStyleCnt="6"/>
      <dgm:spPr/>
      <dgm:t>
        <a:bodyPr/>
        <a:lstStyle/>
        <a:p>
          <a:pPr rtl="1"/>
          <a:endParaRPr lang="fa-IR"/>
        </a:p>
      </dgm:t>
    </dgm:pt>
    <dgm:pt modelId="{750A183A-B0A7-4378-AB91-0017D521BCDE}" type="pres">
      <dgm:prSet presAssocID="{85F912E5-ABC9-4AB8-9D91-D61C7CB0F304}" presName="hierChild3" presStyleCnt="0"/>
      <dgm:spPr/>
    </dgm:pt>
    <dgm:pt modelId="{22DABE6A-7DE7-4171-BB49-820E70E9729D}" type="pres">
      <dgm:prSet presAssocID="{DE83147C-EBAC-4668-8099-CEF6C3945240}" presName="Name19" presStyleLbl="parChTrans1D4" presStyleIdx="0" presStyleCnt="3"/>
      <dgm:spPr/>
      <dgm:t>
        <a:bodyPr/>
        <a:lstStyle/>
        <a:p>
          <a:pPr rtl="1"/>
          <a:endParaRPr lang="fa-IR"/>
        </a:p>
      </dgm:t>
    </dgm:pt>
    <dgm:pt modelId="{40295F7F-8111-4F71-B1A1-6A801307C55F}" type="pres">
      <dgm:prSet presAssocID="{F5861AE9-3C8C-4E0A-BAB3-3FB4966910F8}" presName="Name21" presStyleCnt="0"/>
      <dgm:spPr/>
    </dgm:pt>
    <dgm:pt modelId="{7C0F6724-E773-45E7-9706-C9A24CAB3CB3}" type="pres">
      <dgm:prSet presAssocID="{F5861AE9-3C8C-4E0A-BAB3-3FB4966910F8}" presName="level2Shape" presStyleLbl="node4" presStyleIdx="0" presStyleCnt="3"/>
      <dgm:spPr/>
      <dgm:t>
        <a:bodyPr/>
        <a:lstStyle/>
        <a:p>
          <a:pPr rtl="1"/>
          <a:endParaRPr lang="fa-IR"/>
        </a:p>
      </dgm:t>
    </dgm:pt>
    <dgm:pt modelId="{9F6B3CB8-0AED-4C5F-9E60-21D8E1818588}" type="pres">
      <dgm:prSet presAssocID="{F5861AE9-3C8C-4E0A-BAB3-3FB4966910F8}" presName="hierChild3" presStyleCnt="0"/>
      <dgm:spPr/>
    </dgm:pt>
    <dgm:pt modelId="{82B0B6AB-FD12-49F4-9AF5-66221DB15CA3}" type="pres">
      <dgm:prSet presAssocID="{70C1956E-845C-4A2F-A851-A9DE52EF78EA}" presName="Name19" presStyleLbl="parChTrans1D4" presStyleIdx="1" presStyleCnt="3"/>
      <dgm:spPr/>
      <dgm:t>
        <a:bodyPr/>
        <a:lstStyle/>
        <a:p>
          <a:pPr rtl="1"/>
          <a:endParaRPr lang="fa-IR"/>
        </a:p>
      </dgm:t>
    </dgm:pt>
    <dgm:pt modelId="{FF64C53F-561E-4113-BACD-9F6C4C08F575}" type="pres">
      <dgm:prSet presAssocID="{628A9678-CF18-4D33-BFF1-5CA177DD2336}" presName="Name21" presStyleCnt="0"/>
      <dgm:spPr/>
    </dgm:pt>
    <dgm:pt modelId="{BD521080-420C-49F4-9C53-49D2C0C00074}" type="pres">
      <dgm:prSet presAssocID="{628A9678-CF18-4D33-BFF1-5CA177DD2336}" presName="level2Shape" presStyleLbl="node4" presStyleIdx="1" presStyleCnt="3"/>
      <dgm:spPr/>
      <dgm:t>
        <a:bodyPr/>
        <a:lstStyle/>
        <a:p>
          <a:pPr rtl="1"/>
          <a:endParaRPr lang="fa-IR"/>
        </a:p>
      </dgm:t>
    </dgm:pt>
    <dgm:pt modelId="{0F224E5D-4147-4899-9D41-6133EF95DBC8}" type="pres">
      <dgm:prSet presAssocID="{628A9678-CF18-4D33-BFF1-5CA177DD2336}" presName="hierChild3" presStyleCnt="0"/>
      <dgm:spPr/>
    </dgm:pt>
    <dgm:pt modelId="{F7212C81-49A1-45FD-B2F2-0BFF5E9FCA0E}" type="pres">
      <dgm:prSet presAssocID="{CD4BCDA0-0127-4061-9BAC-56FFB2757F55}" presName="Name19" presStyleLbl="parChTrans1D4" presStyleIdx="2" presStyleCnt="3"/>
      <dgm:spPr/>
      <dgm:t>
        <a:bodyPr/>
        <a:lstStyle/>
        <a:p>
          <a:pPr rtl="1"/>
          <a:endParaRPr lang="fa-IR"/>
        </a:p>
      </dgm:t>
    </dgm:pt>
    <dgm:pt modelId="{561E9594-5958-42D3-B808-FFB45CA0A7B0}" type="pres">
      <dgm:prSet presAssocID="{46780627-2888-42E1-872F-AEA73942FFDC}" presName="Name21" presStyleCnt="0"/>
      <dgm:spPr/>
    </dgm:pt>
    <dgm:pt modelId="{23D51B9E-62C4-4514-9B17-70CED9D68E4D}" type="pres">
      <dgm:prSet presAssocID="{46780627-2888-42E1-872F-AEA73942FFDC}" presName="level2Shape" presStyleLbl="node4" presStyleIdx="2" presStyleCnt="3"/>
      <dgm:spPr/>
      <dgm:t>
        <a:bodyPr/>
        <a:lstStyle/>
        <a:p>
          <a:pPr rtl="1"/>
          <a:endParaRPr lang="fa-IR"/>
        </a:p>
      </dgm:t>
    </dgm:pt>
    <dgm:pt modelId="{3F8E2CDE-9AD9-455F-A4F3-B6684E4785EE}" type="pres">
      <dgm:prSet presAssocID="{46780627-2888-42E1-872F-AEA73942FFDC}" presName="hierChild3" presStyleCnt="0"/>
      <dgm:spPr/>
    </dgm:pt>
    <dgm:pt modelId="{EF76F5AC-C719-44E0-AB0A-FDE6248C3CDF}" type="pres">
      <dgm:prSet presAssocID="{999AD4A5-3A77-43B7-A46C-6C0BBA9581DC}" presName="Name19" presStyleLbl="parChTrans1D3" presStyleIdx="2" presStyleCnt="6"/>
      <dgm:spPr/>
      <dgm:t>
        <a:bodyPr/>
        <a:lstStyle/>
        <a:p>
          <a:pPr rtl="1"/>
          <a:endParaRPr lang="fa-IR"/>
        </a:p>
      </dgm:t>
    </dgm:pt>
    <dgm:pt modelId="{7AB9CF28-170C-4D47-A9B7-D24A241DF69E}" type="pres">
      <dgm:prSet presAssocID="{C44B9972-9EFB-40F4-8A0E-C26FFB0B6BCE}" presName="Name21" presStyleCnt="0"/>
      <dgm:spPr/>
    </dgm:pt>
    <dgm:pt modelId="{90F999D4-F6A5-478E-83E3-7D63E77EC953}" type="pres">
      <dgm:prSet presAssocID="{C44B9972-9EFB-40F4-8A0E-C26FFB0B6BCE}" presName="level2Shape" presStyleLbl="node3" presStyleIdx="2" presStyleCnt="6"/>
      <dgm:spPr/>
      <dgm:t>
        <a:bodyPr/>
        <a:lstStyle/>
        <a:p>
          <a:pPr rtl="1"/>
          <a:endParaRPr lang="fa-IR"/>
        </a:p>
      </dgm:t>
    </dgm:pt>
    <dgm:pt modelId="{35322C98-F4C9-4FE8-A783-3AD5BE1286E4}" type="pres">
      <dgm:prSet presAssocID="{C44B9972-9EFB-40F4-8A0E-C26FFB0B6BCE}" presName="hierChild3" presStyleCnt="0"/>
      <dgm:spPr/>
    </dgm:pt>
    <dgm:pt modelId="{487E5F13-E88A-4094-9832-446B1D18581F}" type="pres">
      <dgm:prSet presAssocID="{7E9A6F54-6D21-4A6B-B7EF-5CEDAD27B351}" presName="Name19" presStyleLbl="parChTrans1D3" presStyleIdx="3" presStyleCnt="6"/>
      <dgm:spPr/>
      <dgm:t>
        <a:bodyPr/>
        <a:lstStyle/>
        <a:p>
          <a:pPr rtl="1"/>
          <a:endParaRPr lang="fa-IR"/>
        </a:p>
      </dgm:t>
    </dgm:pt>
    <dgm:pt modelId="{81BE423A-F7C5-4B4E-9A96-943D3F094EB7}" type="pres">
      <dgm:prSet presAssocID="{5194EDC2-2AC8-46C0-986F-008DB10AD2DB}" presName="Name21" presStyleCnt="0"/>
      <dgm:spPr/>
    </dgm:pt>
    <dgm:pt modelId="{0E780440-B7ED-4E11-B957-C6E63CE70D60}" type="pres">
      <dgm:prSet presAssocID="{5194EDC2-2AC8-46C0-986F-008DB10AD2DB}" presName="level2Shape" presStyleLbl="node3" presStyleIdx="3" presStyleCnt="6"/>
      <dgm:spPr/>
      <dgm:t>
        <a:bodyPr/>
        <a:lstStyle/>
        <a:p>
          <a:pPr rtl="1"/>
          <a:endParaRPr lang="fa-IR"/>
        </a:p>
      </dgm:t>
    </dgm:pt>
    <dgm:pt modelId="{ADA12DA2-7BE2-40E7-8EB2-A92375C907F4}" type="pres">
      <dgm:prSet presAssocID="{5194EDC2-2AC8-46C0-986F-008DB10AD2DB}" presName="hierChild3" presStyleCnt="0"/>
      <dgm:spPr/>
    </dgm:pt>
    <dgm:pt modelId="{C1DF1058-74D9-45D1-BE6F-4B7F192B6D20}" type="pres">
      <dgm:prSet presAssocID="{B5E1AF53-2B24-470B-A5B0-6FCAE39468FB}" presName="Name19" presStyleLbl="parChTrans1D2" presStyleIdx="2" presStyleCnt="3"/>
      <dgm:spPr/>
      <dgm:t>
        <a:bodyPr/>
        <a:lstStyle/>
        <a:p>
          <a:pPr rtl="1"/>
          <a:endParaRPr lang="fa-IR"/>
        </a:p>
      </dgm:t>
    </dgm:pt>
    <dgm:pt modelId="{CC5C3E10-57F3-4483-8D0F-8A11071A14CB}" type="pres">
      <dgm:prSet presAssocID="{6A7F7B34-B551-4D51-8B22-8D9CB67456E5}" presName="Name21" presStyleCnt="0"/>
      <dgm:spPr/>
    </dgm:pt>
    <dgm:pt modelId="{FD7A23B1-367E-430E-A49D-5B38E2E61642}" type="pres">
      <dgm:prSet presAssocID="{6A7F7B34-B551-4D51-8B22-8D9CB67456E5}" presName="level2Shape" presStyleLbl="node2" presStyleIdx="2" presStyleCnt="3"/>
      <dgm:spPr/>
      <dgm:t>
        <a:bodyPr/>
        <a:lstStyle/>
        <a:p>
          <a:pPr rtl="1"/>
          <a:endParaRPr lang="fa-IR"/>
        </a:p>
      </dgm:t>
    </dgm:pt>
    <dgm:pt modelId="{C40FC653-A14F-41C4-A9E2-7B23EA223FAA}" type="pres">
      <dgm:prSet presAssocID="{6A7F7B34-B551-4D51-8B22-8D9CB67456E5}" presName="hierChild3" presStyleCnt="0"/>
      <dgm:spPr/>
    </dgm:pt>
    <dgm:pt modelId="{16BE395C-F8BD-4218-8221-AB5D9056FE6C}" type="pres">
      <dgm:prSet presAssocID="{42D1CDE3-40EE-4785-8D3C-58EC6F46A90E}" presName="Name19" presStyleLbl="parChTrans1D3" presStyleIdx="4" presStyleCnt="6"/>
      <dgm:spPr/>
      <dgm:t>
        <a:bodyPr/>
        <a:lstStyle/>
        <a:p>
          <a:pPr rtl="1"/>
          <a:endParaRPr lang="fa-IR"/>
        </a:p>
      </dgm:t>
    </dgm:pt>
    <dgm:pt modelId="{BFCB3147-C5D9-4C38-BB7D-4606914F30D1}" type="pres">
      <dgm:prSet presAssocID="{F7E5BE40-8C5E-43DB-BC1E-0103DE2ABA8A}" presName="Name21" presStyleCnt="0"/>
      <dgm:spPr/>
    </dgm:pt>
    <dgm:pt modelId="{6E102275-3F2D-4899-A66C-3DB82DBBC82F}" type="pres">
      <dgm:prSet presAssocID="{F7E5BE40-8C5E-43DB-BC1E-0103DE2ABA8A}" presName="level2Shape" presStyleLbl="node3" presStyleIdx="4" presStyleCnt="6"/>
      <dgm:spPr/>
      <dgm:t>
        <a:bodyPr/>
        <a:lstStyle/>
        <a:p>
          <a:pPr rtl="1"/>
          <a:endParaRPr lang="fa-IR"/>
        </a:p>
      </dgm:t>
    </dgm:pt>
    <dgm:pt modelId="{782073A0-AD10-4C09-AF0B-6302C8FDFF24}" type="pres">
      <dgm:prSet presAssocID="{F7E5BE40-8C5E-43DB-BC1E-0103DE2ABA8A}" presName="hierChild3" presStyleCnt="0"/>
      <dgm:spPr/>
    </dgm:pt>
    <dgm:pt modelId="{DC613AE5-B467-4021-963A-611F9765CFC4}" type="pres">
      <dgm:prSet presAssocID="{365E4F66-480C-448A-8AF8-7B253079D577}" presName="Name19" presStyleLbl="parChTrans1D3" presStyleIdx="5" presStyleCnt="6"/>
      <dgm:spPr/>
      <dgm:t>
        <a:bodyPr/>
        <a:lstStyle/>
        <a:p>
          <a:pPr rtl="1"/>
          <a:endParaRPr lang="fa-IR"/>
        </a:p>
      </dgm:t>
    </dgm:pt>
    <dgm:pt modelId="{E6581695-3148-4E3E-B7F9-72FCD32B7110}" type="pres">
      <dgm:prSet presAssocID="{6915D680-773C-4D02-8FC9-FC8B9A7CC9E2}" presName="Name21" presStyleCnt="0"/>
      <dgm:spPr/>
    </dgm:pt>
    <dgm:pt modelId="{8A90E6E6-B2D8-4706-A475-1CDEC6E5EAE5}" type="pres">
      <dgm:prSet presAssocID="{6915D680-773C-4D02-8FC9-FC8B9A7CC9E2}" presName="level2Shape" presStyleLbl="node3" presStyleIdx="5" presStyleCnt="6"/>
      <dgm:spPr/>
      <dgm:t>
        <a:bodyPr/>
        <a:lstStyle/>
        <a:p>
          <a:pPr rtl="1"/>
          <a:endParaRPr lang="fa-IR"/>
        </a:p>
      </dgm:t>
    </dgm:pt>
    <dgm:pt modelId="{2CF300FF-D76F-4FB8-A30F-D784CE2E1F0D}" type="pres">
      <dgm:prSet presAssocID="{6915D680-773C-4D02-8FC9-FC8B9A7CC9E2}" presName="hierChild3" presStyleCnt="0"/>
      <dgm:spPr/>
    </dgm:pt>
    <dgm:pt modelId="{A4FFD06D-C5EF-4C5D-A33C-057108FB2A38}" type="pres">
      <dgm:prSet presAssocID="{936A0A3E-AD9C-4BA9-A627-E569FCD8D2EB}" presName="bgShapesFlow" presStyleCnt="0"/>
      <dgm:spPr/>
    </dgm:pt>
  </dgm:ptLst>
  <dgm:cxnLst>
    <dgm:cxn modelId="{ED9795CE-EC42-4D11-97A9-DF1ADEA851F8}" type="presOf" srcId="{FF9C48CF-DD3A-425B-8845-376431EB8A8C}" destId="{577BF8E5-F471-40BD-989E-8F2EB48D8FCF}" srcOrd="0" destOrd="0" presId="urn:microsoft.com/office/officeart/2005/8/layout/hierarchy6"/>
    <dgm:cxn modelId="{34D11962-00B9-4327-AD8E-A33D2782FAF8}" type="presOf" srcId="{936A0A3E-AD9C-4BA9-A627-E569FCD8D2EB}" destId="{7BBD5199-01E9-4E53-A194-152F54309F9B}" srcOrd="0" destOrd="0" presId="urn:microsoft.com/office/officeart/2005/8/layout/hierarchy6"/>
    <dgm:cxn modelId="{8111FECD-9FB7-4BA2-8CB1-3C6B30BDACED}" type="presOf" srcId="{7AD6EFE8-9D99-4B72-B08A-00D5FD288BEA}" destId="{55E1A37A-0B67-4CF8-B7FD-209712AC1E16}" srcOrd="0" destOrd="0" presId="urn:microsoft.com/office/officeart/2005/8/layout/hierarchy6"/>
    <dgm:cxn modelId="{2DD7B3B3-D049-49C5-8655-7E0069E739A2}" srcId="{44C6FB60-C9DB-4E04-BB83-2D4DB34D8DF5}" destId="{6A7F7B34-B551-4D51-8B22-8D9CB67456E5}" srcOrd="2" destOrd="0" parTransId="{B5E1AF53-2B24-470B-A5B0-6FCAE39468FB}" sibTransId="{4540D779-61FC-4BAA-9195-1AEB1815390D}"/>
    <dgm:cxn modelId="{32CA64D5-5D37-43A0-A31B-8E481C31C0B9}" type="presOf" srcId="{844EFCC7-172E-4399-BC74-7C8AAE9569E0}" destId="{F15EC302-AF64-4575-B540-E9EFF1C2B7C9}" srcOrd="0" destOrd="0" presId="urn:microsoft.com/office/officeart/2005/8/layout/hierarchy6"/>
    <dgm:cxn modelId="{7875B39E-0D51-4B57-B16D-A520261C5401}" type="presOf" srcId="{628A9678-CF18-4D33-BFF1-5CA177DD2336}" destId="{BD521080-420C-49F4-9C53-49D2C0C00074}" srcOrd="0" destOrd="0" presId="urn:microsoft.com/office/officeart/2005/8/layout/hierarchy6"/>
    <dgm:cxn modelId="{5629C4F2-284E-4032-AF68-6138981FC351}" type="presOf" srcId="{6A7F7B34-B551-4D51-8B22-8D9CB67456E5}" destId="{FD7A23B1-367E-430E-A49D-5B38E2E61642}" srcOrd="0" destOrd="0" presId="urn:microsoft.com/office/officeart/2005/8/layout/hierarchy6"/>
    <dgm:cxn modelId="{F918C4DB-7A0F-46DA-9AB5-7E151FE888E4}" srcId="{94AD260E-6C65-4897-8930-D5CF9BC66A85}" destId="{88E2E1D7-71C0-44AD-B876-648073904537}" srcOrd="0" destOrd="0" parTransId="{7AD6EFE8-9D99-4B72-B08A-00D5FD288BEA}" sibTransId="{D91D8B8E-F09B-4A73-B8AC-EC5CE2064C38}"/>
    <dgm:cxn modelId="{470BA493-A05E-449E-A758-02E8F04AB665}" type="presOf" srcId="{5194EDC2-2AC8-46C0-986F-008DB10AD2DB}" destId="{0E780440-B7ED-4E11-B957-C6E63CE70D60}" srcOrd="0" destOrd="0" presId="urn:microsoft.com/office/officeart/2005/8/layout/hierarchy6"/>
    <dgm:cxn modelId="{F9A4AE64-E8B1-427F-9F66-CB3AE5013E08}" type="presOf" srcId="{CD4BCDA0-0127-4061-9BAC-56FFB2757F55}" destId="{F7212C81-49A1-45FD-B2F2-0BFF5E9FCA0E}" srcOrd="0" destOrd="0" presId="urn:microsoft.com/office/officeart/2005/8/layout/hierarchy6"/>
    <dgm:cxn modelId="{EC41CDF0-B798-4481-8DCA-AD6938CF6DDC}" type="presOf" srcId="{B5E1AF53-2B24-470B-A5B0-6FCAE39468FB}" destId="{C1DF1058-74D9-45D1-BE6F-4B7F192B6D20}" srcOrd="0" destOrd="0" presId="urn:microsoft.com/office/officeart/2005/8/layout/hierarchy6"/>
    <dgm:cxn modelId="{70487A51-2FE2-4853-9DAE-A187C7A20019}" srcId="{936A0A3E-AD9C-4BA9-A627-E569FCD8D2EB}" destId="{44C6FB60-C9DB-4E04-BB83-2D4DB34D8DF5}" srcOrd="0" destOrd="0" parTransId="{E295ABCF-6750-4B6A-8AAE-88336B27D6E2}" sibTransId="{ED141EB9-1EE6-46B5-92B6-DCD9612C51BD}"/>
    <dgm:cxn modelId="{849DF565-EFEC-4C7F-B52A-ED1C18AB56CF}" type="presOf" srcId="{46780627-2888-42E1-872F-AEA73942FFDC}" destId="{23D51B9E-62C4-4514-9B17-70CED9D68E4D}" srcOrd="0" destOrd="0" presId="urn:microsoft.com/office/officeart/2005/8/layout/hierarchy6"/>
    <dgm:cxn modelId="{A8113F33-7D0F-4AAE-8003-EFD79609FD67}" srcId="{85F912E5-ABC9-4AB8-9D91-D61C7CB0F304}" destId="{F5861AE9-3C8C-4E0A-BAB3-3FB4966910F8}" srcOrd="0" destOrd="0" parTransId="{DE83147C-EBAC-4668-8099-CEF6C3945240}" sibTransId="{BC350AA3-B664-4ACE-841C-29BAE7A4F732}"/>
    <dgm:cxn modelId="{E6768CE9-E1B4-47CB-B448-7EE9FD1AFD65}" type="presOf" srcId="{94AD260E-6C65-4897-8930-D5CF9BC66A85}" destId="{7CCE22B7-F1C8-41DA-AEFA-F9C368B429D2}" srcOrd="0" destOrd="0" presId="urn:microsoft.com/office/officeart/2005/8/layout/hierarchy6"/>
    <dgm:cxn modelId="{309C0B13-8C4A-4B0D-B3D0-17205432D4B2}" type="presOf" srcId="{85F912E5-ABC9-4AB8-9D91-D61C7CB0F304}" destId="{13AF8E50-6369-4A9F-B0F3-41747CC2593A}" srcOrd="0" destOrd="0" presId="urn:microsoft.com/office/officeart/2005/8/layout/hierarchy6"/>
    <dgm:cxn modelId="{40E2A707-DB62-4BF2-85C9-2ECE8889E817}" type="presOf" srcId="{999AD4A5-3A77-43B7-A46C-6C0BBA9581DC}" destId="{EF76F5AC-C719-44E0-AB0A-FDE6248C3CDF}" srcOrd="0" destOrd="0" presId="urn:microsoft.com/office/officeart/2005/8/layout/hierarchy6"/>
    <dgm:cxn modelId="{DC769636-FB39-414C-B7C0-45525D24DDD5}" type="presOf" srcId="{DE83147C-EBAC-4668-8099-CEF6C3945240}" destId="{22DABE6A-7DE7-4171-BB49-820E70E9729D}" srcOrd="0" destOrd="0" presId="urn:microsoft.com/office/officeart/2005/8/layout/hierarchy6"/>
    <dgm:cxn modelId="{0305A28C-C3FA-4865-99F4-DB9526CD7CE6}" type="presOf" srcId="{44C6FB60-C9DB-4E04-BB83-2D4DB34D8DF5}" destId="{1821C453-0523-453B-B4D1-CACB20AD4CC5}" srcOrd="0" destOrd="0" presId="urn:microsoft.com/office/officeart/2005/8/layout/hierarchy6"/>
    <dgm:cxn modelId="{896F1A72-8D66-4C8F-A23E-DA3ED5956E43}" type="presOf" srcId="{6915D680-773C-4D02-8FC9-FC8B9A7CC9E2}" destId="{8A90E6E6-B2D8-4706-A475-1CDEC6E5EAE5}" srcOrd="0" destOrd="0" presId="urn:microsoft.com/office/officeart/2005/8/layout/hierarchy6"/>
    <dgm:cxn modelId="{08E9DA3C-C4AD-4DB4-88D5-87A793EF20C6}" type="presOf" srcId="{42D1CDE3-40EE-4785-8D3C-58EC6F46A90E}" destId="{16BE395C-F8BD-4218-8221-AB5D9056FE6C}" srcOrd="0" destOrd="0" presId="urn:microsoft.com/office/officeart/2005/8/layout/hierarchy6"/>
    <dgm:cxn modelId="{5AF18502-13CF-452B-AECF-4C347EB12425}" type="presOf" srcId="{F5861AE9-3C8C-4E0A-BAB3-3FB4966910F8}" destId="{7C0F6724-E773-45E7-9706-C9A24CAB3CB3}" srcOrd="0" destOrd="0" presId="urn:microsoft.com/office/officeart/2005/8/layout/hierarchy6"/>
    <dgm:cxn modelId="{6A1A89F6-358A-4D2B-B574-BB90E7CF0A0C}" type="presOf" srcId="{F7E5BE40-8C5E-43DB-BC1E-0103DE2ABA8A}" destId="{6E102275-3F2D-4899-A66C-3DB82DBBC82F}" srcOrd="0" destOrd="0" presId="urn:microsoft.com/office/officeart/2005/8/layout/hierarchy6"/>
    <dgm:cxn modelId="{2D2E17C8-C75A-4CB8-947C-33B042919EA8}" type="presOf" srcId="{C44B9972-9EFB-40F4-8A0E-C26FFB0B6BCE}" destId="{90F999D4-F6A5-478E-83E3-7D63E77EC953}" srcOrd="0" destOrd="0" presId="urn:microsoft.com/office/officeart/2005/8/layout/hierarchy6"/>
    <dgm:cxn modelId="{D7E4BD19-569E-4950-8E7F-E7FA4333979F}" srcId="{C1BC87F1-989D-45D5-8E5C-7765EFB76689}" destId="{C44B9972-9EFB-40F4-8A0E-C26FFB0B6BCE}" srcOrd="1" destOrd="0" parTransId="{999AD4A5-3A77-43B7-A46C-6C0BBA9581DC}" sibTransId="{08A7F4FB-C96C-4805-93E8-504F5BB25691}"/>
    <dgm:cxn modelId="{8F82793B-FCE1-411E-AA31-1EDC7E3F00E4}" srcId="{85F912E5-ABC9-4AB8-9D91-D61C7CB0F304}" destId="{628A9678-CF18-4D33-BFF1-5CA177DD2336}" srcOrd="1" destOrd="0" parTransId="{70C1956E-845C-4A2F-A851-A9DE52EF78EA}" sibTransId="{AD117944-94CF-405E-9B64-93467507C398}"/>
    <dgm:cxn modelId="{51A683C7-2B19-4451-82E3-1E47BF8B412D}" type="presOf" srcId="{C1BC87F1-989D-45D5-8E5C-7765EFB76689}" destId="{DD259A92-DBA0-4A38-9F10-A6A15A01E329}" srcOrd="0" destOrd="0" presId="urn:microsoft.com/office/officeart/2005/8/layout/hierarchy6"/>
    <dgm:cxn modelId="{DB49A309-C5EB-42BC-8519-2BDEBF3B6B29}" srcId="{C1BC87F1-989D-45D5-8E5C-7765EFB76689}" destId="{5194EDC2-2AC8-46C0-986F-008DB10AD2DB}" srcOrd="2" destOrd="0" parTransId="{7E9A6F54-6D21-4A6B-B7EF-5CEDAD27B351}" sibTransId="{7FF5505B-0484-4CBE-9921-8449116925FB}"/>
    <dgm:cxn modelId="{AF9107C4-B36E-43DB-8352-B1017CFB2B2C}" srcId="{44C6FB60-C9DB-4E04-BB83-2D4DB34D8DF5}" destId="{C1BC87F1-989D-45D5-8E5C-7765EFB76689}" srcOrd="1" destOrd="0" parTransId="{844EFCC7-172E-4399-BC74-7C8AAE9569E0}" sibTransId="{067D113D-70FB-4BA7-A0EE-A638BD5522CC}"/>
    <dgm:cxn modelId="{A620C973-BDA3-4544-AA9B-58E9736A3194}" srcId="{44C6FB60-C9DB-4E04-BB83-2D4DB34D8DF5}" destId="{94AD260E-6C65-4897-8930-D5CF9BC66A85}" srcOrd="0" destOrd="0" parTransId="{FF9C48CF-DD3A-425B-8845-376431EB8A8C}" sibTransId="{486F8ED5-E9C5-45A9-AF2B-5E98FF5F1765}"/>
    <dgm:cxn modelId="{79E05EE8-C151-48BB-8EAA-A996636592B4}" type="presOf" srcId="{7E9A6F54-6D21-4A6B-B7EF-5CEDAD27B351}" destId="{487E5F13-E88A-4094-9832-446B1D18581F}" srcOrd="0" destOrd="0" presId="urn:microsoft.com/office/officeart/2005/8/layout/hierarchy6"/>
    <dgm:cxn modelId="{F89B093C-7818-4137-A6E5-F3C61A217323}" type="presOf" srcId="{70C1956E-845C-4A2F-A851-A9DE52EF78EA}" destId="{82B0B6AB-FD12-49F4-9AF5-66221DB15CA3}" srcOrd="0" destOrd="0" presId="urn:microsoft.com/office/officeart/2005/8/layout/hierarchy6"/>
    <dgm:cxn modelId="{3DB5CF23-73B7-42DB-AE90-DB3909532F2A}" srcId="{85F912E5-ABC9-4AB8-9D91-D61C7CB0F304}" destId="{46780627-2888-42E1-872F-AEA73942FFDC}" srcOrd="2" destOrd="0" parTransId="{CD4BCDA0-0127-4061-9BAC-56FFB2757F55}" sibTransId="{2239068B-65E1-4882-AEFA-3FF2B65A869D}"/>
    <dgm:cxn modelId="{F17DB31D-48FF-4F12-8696-352BE590F876}" type="presOf" srcId="{88E2E1D7-71C0-44AD-B876-648073904537}" destId="{17C248CC-9A89-42BC-9200-9A3A9A45C778}" srcOrd="0" destOrd="0" presId="urn:microsoft.com/office/officeart/2005/8/layout/hierarchy6"/>
    <dgm:cxn modelId="{36AFB173-96F9-4213-9AFF-1D7400A4319D}" type="presOf" srcId="{30DE6969-B22E-4AA7-BC99-980FAB8CD3A3}" destId="{F14D448C-FE7F-4A10-9D53-7BC59A91CB1B}" srcOrd="0" destOrd="0" presId="urn:microsoft.com/office/officeart/2005/8/layout/hierarchy6"/>
    <dgm:cxn modelId="{FE16FC94-5A59-4FBB-BAE2-954F0F702FC9}" srcId="{C1BC87F1-989D-45D5-8E5C-7765EFB76689}" destId="{85F912E5-ABC9-4AB8-9D91-D61C7CB0F304}" srcOrd="0" destOrd="0" parTransId="{30DE6969-B22E-4AA7-BC99-980FAB8CD3A3}" sibTransId="{00ED93BC-DD0A-47A9-862D-E54754129917}"/>
    <dgm:cxn modelId="{FA6E60F3-E1B9-4C46-8CA2-F5686F9A2C8C}" type="presOf" srcId="{365E4F66-480C-448A-8AF8-7B253079D577}" destId="{DC613AE5-B467-4021-963A-611F9765CFC4}" srcOrd="0" destOrd="0" presId="urn:microsoft.com/office/officeart/2005/8/layout/hierarchy6"/>
    <dgm:cxn modelId="{88478EF6-93D3-4CE0-B897-946B904AE2C0}" srcId="{6A7F7B34-B551-4D51-8B22-8D9CB67456E5}" destId="{F7E5BE40-8C5E-43DB-BC1E-0103DE2ABA8A}" srcOrd="0" destOrd="0" parTransId="{42D1CDE3-40EE-4785-8D3C-58EC6F46A90E}" sibTransId="{253531C7-2FB6-4876-B870-86B9A9C711D0}"/>
    <dgm:cxn modelId="{C6C1C414-2909-4335-88DA-73CA2E0115E4}" srcId="{6A7F7B34-B551-4D51-8B22-8D9CB67456E5}" destId="{6915D680-773C-4D02-8FC9-FC8B9A7CC9E2}" srcOrd="1" destOrd="0" parTransId="{365E4F66-480C-448A-8AF8-7B253079D577}" sibTransId="{03E29821-37F5-4FFB-82A4-684CA7B9AFFD}"/>
    <dgm:cxn modelId="{DB304860-FA34-45AE-9757-F2690404DE8C}" type="presParOf" srcId="{7BBD5199-01E9-4E53-A194-152F54309F9B}" destId="{3F9E2CE7-C119-4F45-A9A7-311F2EC59578}" srcOrd="0" destOrd="0" presId="urn:microsoft.com/office/officeart/2005/8/layout/hierarchy6"/>
    <dgm:cxn modelId="{C867C39A-E313-4259-97C6-1ABC7CF29D19}" type="presParOf" srcId="{3F9E2CE7-C119-4F45-A9A7-311F2EC59578}" destId="{04D3CF48-AF84-4187-85F2-D58E7CBD0559}" srcOrd="0" destOrd="0" presId="urn:microsoft.com/office/officeart/2005/8/layout/hierarchy6"/>
    <dgm:cxn modelId="{01B2C2DA-8453-4CE8-B4BF-60AF092E41AE}" type="presParOf" srcId="{04D3CF48-AF84-4187-85F2-D58E7CBD0559}" destId="{00D316D3-605E-4701-B2C9-0697AAB1B472}" srcOrd="0" destOrd="0" presId="urn:microsoft.com/office/officeart/2005/8/layout/hierarchy6"/>
    <dgm:cxn modelId="{F4E26CF4-3D72-4BF1-8E14-34F38F88C196}" type="presParOf" srcId="{00D316D3-605E-4701-B2C9-0697AAB1B472}" destId="{1821C453-0523-453B-B4D1-CACB20AD4CC5}" srcOrd="0" destOrd="0" presId="urn:microsoft.com/office/officeart/2005/8/layout/hierarchy6"/>
    <dgm:cxn modelId="{2FFFA103-D7AE-44C1-8234-B381864F28BA}" type="presParOf" srcId="{00D316D3-605E-4701-B2C9-0697AAB1B472}" destId="{8E9C4946-5737-4130-91DC-5E00D384264A}" srcOrd="1" destOrd="0" presId="urn:microsoft.com/office/officeart/2005/8/layout/hierarchy6"/>
    <dgm:cxn modelId="{EB8E9EF9-5740-4BE4-8245-D63F1BAC91EB}" type="presParOf" srcId="{8E9C4946-5737-4130-91DC-5E00D384264A}" destId="{577BF8E5-F471-40BD-989E-8F2EB48D8FCF}" srcOrd="0" destOrd="0" presId="urn:microsoft.com/office/officeart/2005/8/layout/hierarchy6"/>
    <dgm:cxn modelId="{62170001-3BC3-4B11-A039-C4D667210A6F}" type="presParOf" srcId="{8E9C4946-5737-4130-91DC-5E00D384264A}" destId="{B5838F2F-4D1B-4290-A54B-117B24762991}" srcOrd="1" destOrd="0" presId="urn:microsoft.com/office/officeart/2005/8/layout/hierarchy6"/>
    <dgm:cxn modelId="{0B5EC921-CD30-453A-B321-25CF134A8B8C}" type="presParOf" srcId="{B5838F2F-4D1B-4290-A54B-117B24762991}" destId="{7CCE22B7-F1C8-41DA-AEFA-F9C368B429D2}" srcOrd="0" destOrd="0" presId="urn:microsoft.com/office/officeart/2005/8/layout/hierarchy6"/>
    <dgm:cxn modelId="{4A0F267B-E71F-4F20-879C-A6A32AAF28F9}" type="presParOf" srcId="{B5838F2F-4D1B-4290-A54B-117B24762991}" destId="{3492DA04-A453-44DB-A473-E5F0C26B6CF9}" srcOrd="1" destOrd="0" presId="urn:microsoft.com/office/officeart/2005/8/layout/hierarchy6"/>
    <dgm:cxn modelId="{3D3579E7-990C-4B8F-BAF1-C62D67FC485A}" type="presParOf" srcId="{3492DA04-A453-44DB-A473-E5F0C26B6CF9}" destId="{55E1A37A-0B67-4CF8-B7FD-209712AC1E16}" srcOrd="0" destOrd="0" presId="urn:microsoft.com/office/officeart/2005/8/layout/hierarchy6"/>
    <dgm:cxn modelId="{FEA98153-D3C9-4B9F-823F-D797FFAF8094}" type="presParOf" srcId="{3492DA04-A453-44DB-A473-E5F0C26B6CF9}" destId="{D06AC333-37F6-4AC9-843C-177431EBC72E}" srcOrd="1" destOrd="0" presId="urn:microsoft.com/office/officeart/2005/8/layout/hierarchy6"/>
    <dgm:cxn modelId="{47AE071F-BBF4-4A3B-8EB8-084FADD0884D}" type="presParOf" srcId="{D06AC333-37F6-4AC9-843C-177431EBC72E}" destId="{17C248CC-9A89-42BC-9200-9A3A9A45C778}" srcOrd="0" destOrd="0" presId="urn:microsoft.com/office/officeart/2005/8/layout/hierarchy6"/>
    <dgm:cxn modelId="{18A8E4AA-3CC7-4A6B-83CF-14AEA75FDAED}" type="presParOf" srcId="{D06AC333-37F6-4AC9-843C-177431EBC72E}" destId="{1FCE13A4-9499-46BB-8C4A-9E361AD9BBE7}" srcOrd="1" destOrd="0" presId="urn:microsoft.com/office/officeart/2005/8/layout/hierarchy6"/>
    <dgm:cxn modelId="{A058A5A7-53D9-414A-847B-537BAA1EA4C8}" type="presParOf" srcId="{8E9C4946-5737-4130-91DC-5E00D384264A}" destId="{F15EC302-AF64-4575-B540-E9EFF1C2B7C9}" srcOrd="2" destOrd="0" presId="urn:microsoft.com/office/officeart/2005/8/layout/hierarchy6"/>
    <dgm:cxn modelId="{61DEC655-AF72-42DE-B526-DD6C6BEC1A78}" type="presParOf" srcId="{8E9C4946-5737-4130-91DC-5E00D384264A}" destId="{ECCFB0DB-B6E8-4D05-95F8-F8C4ADA2E50F}" srcOrd="3" destOrd="0" presId="urn:microsoft.com/office/officeart/2005/8/layout/hierarchy6"/>
    <dgm:cxn modelId="{6A6D788D-75C6-46A1-AACA-729F0EFCAAFB}" type="presParOf" srcId="{ECCFB0DB-B6E8-4D05-95F8-F8C4ADA2E50F}" destId="{DD259A92-DBA0-4A38-9F10-A6A15A01E329}" srcOrd="0" destOrd="0" presId="urn:microsoft.com/office/officeart/2005/8/layout/hierarchy6"/>
    <dgm:cxn modelId="{6F20DA12-2FB2-4D7D-9A88-0760CDD9AF8B}" type="presParOf" srcId="{ECCFB0DB-B6E8-4D05-95F8-F8C4ADA2E50F}" destId="{48A1A141-D92F-4D5F-8224-7E69512CFE66}" srcOrd="1" destOrd="0" presId="urn:microsoft.com/office/officeart/2005/8/layout/hierarchy6"/>
    <dgm:cxn modelId="{E93FA842-7B32-4471-A5AF-85A191EF0A09}" type="presParOf" srcId="{48A1A141-D92F-4D5F-8224-7E69512CFE66}" destId="{F14D448C-FE7F-4A10-9D53-7BC59A91CB1B}" srcOrd="0" destOrd="0" presId="urn:microsoft.com/office/officeart/2005/8/layout/hierarchy6"/>
    <dgm:cxn modelId="{8347D7D7-40A0-4AAC-8122-01647EC5BCC5}" type="presParOf" srcId="{48A1A141-D92F-4D5F-8224-7E69512CFE66}" destId="{7BC37701-B60A-4A5C-9800-7C3E0C654CCB}" srcOrd="1" destOrd="0" presId="urn:microsoft.com/office/officeart/2005/8/layout/hierarchy6"/>
    <dgm:cxn modelId="{578B3BC9-B813-42B1-86EE-AE6BF0F5702D}" type="presParOf" srcId="{7BC37701-B60A-4A5C-9800-7C3E0C654CCB}" destId="{13AF8E50-6369-4A9F-B0F3-41747CC2593A}" srcOrd="0" destOrd="0" presId="urn:microsoft.com/office/officeart/2005/8/layout/hierarchy6"/>
    <dgm:cxn modelId="{B5F95CB1-DDBC-48AB-8B7A-759F2EFD3BF6}" type="presParOf" srcId="{7BC37701-B60A-4A5C-9800-7C3E0C654CCB}" destId="{750A183A-B0A7-4378-AB91-0017D521BCDE}" srcOrd="1" destOrd="0" presId="urn:microsoft.com/office/officeart/2005/8/layout/hierarchy6"/>
    <dgm:cxn modelId="{A1C91834-B3FA-4758-AE9B-5DDBBE7A9A91}" type="presParOf" srcId="{750A183A-B0A7-4378-AB91-0017D521BCDE}" destId="{22DABE6A-7DE7-4171-BB49-820E70E9729D}" srcOrd="0" destOrd="0" presId="urn:microsoft.com/office/officeart/2005/8/layout/hierarchy6"/>
    <dgm:cxn modelId="{E4CE868F-2BEE-44EE-A02C-9A1F4CF10C69}" type="presParOf" srcId="{750A183A-B0A7-4378-AB91-0017D521BCDE}" destId="{40295F7F-8111-4F71-B1A1-6A801307C55F}" srcOrd="1" destOrd="0" presId="urn:microsoft.com/office/officeart/2005/8/layout/hierarchy6"/>
    <dgm:cxn modelId="{2ED4FF3D-D758-42E1-AF28-C86B2873D1B2}" type="presParOf" srcId="{40295F7F-8111-4F71-B1A1-6A801307C55F}" destId="{7C0F6724-E773-45E7-9706-C9A24CAB3CB3}" srcOrd="0" destOrd="0" presId="urn:microsoft.com/office/officeart/2005/8/layout/hierarchy6"/>
    <dgm:cxn modelId="{2C84A0D5-D770-4A6F-A64D-E8C13D7C24AB}" type="presParOf" srcId="{40295F7F-8111-4F71-B1A1-6A801307C55F}" destId="{9F6B3CB8-0AED-4C5F-9E60-21D8E1818588}" srcOrd="1" destOrd="0" presId="urn:microsoft.com/office/officeart/2005/8/layout/hierarchy6"/>
    <dgm:cxn modelId="{6AB8D257-0907-4DFC-8B3E-AC8FA4CD67EF}" type="presParOf" srcId="{750A183A-B0A7-4378-AB91-0017D521BCDE}" destId="{82B0B6AB-FD12-49F4-9AF5-66221DB15CA3}" srcOrd="2" destOrd="0" presId="urn:microsoft.com/office/officeart/2005/8/layout/hierarchy6"/>
    <dgm:cxn modelId="{49F2B83C-68C7-4288-99E3-CA916CDDFC01}" type="presParOf" srcId="{750A183A-B0A7-4378-AB91-0017D521BCDE}" destId="{FF64C53F-561E-4113-BACD-9F6C4C08F575}" srcOrd="3" destOrd="0" presId="urn:microsoft.com/office/officeart/2005/8/layout/hierarchy6"/>
    <dgm:cxn modelId="{A21B9BC8-5713-4868-A78D-FA879F0DDC3B}" type="presParOf" srcId="{FF64C53F-561E-4113-BACD-9F6C4C08F575}" destId="{BD521080-420C-49F4-9C53-49D2C0C00074}" srcOrd="0" destOrd="0" presId="urn:microsoft.com/office/officeart/2005/8/layout/hierarchy6"/>
    <dgm:cxn modelId="{2E9552EB-1972-426F-871E-FE6E80BC4D36}" type="presParOf" srcId="{FF64C53F-561E-4113-BACD-9F6C4C08F575}" destId="{0F224E5D-4147-4899-9D41-6133EF95DBC8}" srcOrd="1" destOrd="0" presId="urn:microsoft.com/office/officeart/2005/8/layout/hierarchy6"/>
    <dgm:cxn modelId="{690906AC-142A-479E-AF59-E992863FFB6F}" type="presParOf" srcId="{750A183A-B0A7-4378-AB91-0017D521BCDE}" destId="{F7212C81-49A1-45FD-B2F2-0BFF5E9FCA0E}" srcOrd="4" destOrd="0" presId="urn:microsoft.com/office/officeart/2005/8/layout/hierarchy6"/>
    <dgm:cxn modelId="{1983D08B-5BDE-4B72-9714-C2629026B9ED}" type="presParOf" srcId="{750A183A-B0A7-4378-AB91-0017D521BCDE}" destId="{561E9594-5958-42D3-B808-FFB45CA0A7B0}" srcOrd="5" destOrd="0" presId="urn:microsoft.com/office/officeart/2005/8/layout/hierarchy6"/>
    <dgm:cxn modelId="{ADC0747F-0F5A-4E60-84D4-09400AC72610}" type="presParOf" srcId="{561E9594-5958-42D3-B808-FFB45CA0A7B0}" destId="{23D51B9E-62C4-4514-9B17-70CED9D68E4D}" srcOrd="0" destOrd="0" presId="urn:microsoft.com/office/officeart/2005/8/layout/hierarchy6"/>
    <dgm:cxn modelId="{EC3BE427-B937-448B-82F0-CD1E588CA430}" type="presParOf" srcId="{561E9594-5958-42D3-B808-FFB45CA0A7B0}" destId="{3F8E2CDE-9AD9-455F-A4F3-B6684E4785EE}" srcOrd="1" destOrd="0" presId="urn:microsoft.com/office/officeart/2005/8/layout/hierarchy6"/>
    <dgm:cxn modelId="{70EDC94F-263D-4041-B7ED-1808C04EAC7A}" type="presParOf" srcId="{48A1A141-D92F-4D5F-8224-7E69512CFE66}" destId="{EF76F5AC-C719-44E0-AB0A-FDE6248C3CDF}" srcOrd="2" destOrd="0" presId="urn:microsoft.com/office/officeart/2005/8/layout/hierarchy6"/>
    <dgm:cxn modelId="{EC6244CC-C061-452C-8C17-D9CCA2A8832A}" type="presParOf" srcId="{48A1A141-D92F-4D5F-8224-7E69512CFE66}" destId="{7AB9CF28-170C-4D47-A9B7-D24A241DF69E}" srcOrd="3" destOrd="0" presId="urn:microsoft.com/office/officeart/2005/8/layout/hierarchy6"/>
    <dgm:cxn modelId="{688B4481-0E8C-4FE8-9F27-4336B07EB7F2}" type="presParOf" srcId="{7AB9CF28-170C-4D47-A9B7-D24A241DF69E}" destId="{90F999D4-F6A5-478E-83E3-7D63E77EC953}" srcOrd="0" destOrd="0" presId="urn:microsoft.com/office/officeart/2005/8/layout/hierarchy6"/>
    <dgm:cxn modelId="{649AE6AC-BAF0-4072-95AD-2360269F8BDF}" type="presParOf" srcId="{7AB9CF28-170C-4D47-A9B7-D24A241DF69E}" destId="{35322C98-F4C9-4FE8-A783-3AD5BE1286E4}" srcOrd="1" destOrd="0" presId="urn:microsoft.com/office/officeart/2005/8/layout/hierarchy6"/>
    <dgm:cxn modelId="{1321FEF7-098E-449B-8E2B-1F23CB84278F}" type="presParOf" srcId="{48A1A141-D92F-4D5F-8224-7E69512CFE66}" destId="{487E5F13-E88A-4094-9832-446B1D18581F}" srcOrd="4" destOrd="0" presId="urn:microsoft.com/office/officeart/2005/8/layout/hierarchy6"/>
    <dgm:cxn modelId="{4C70B74B-D9B9-475B-937B-6A01AA32F495}" type="presParOf" srcId="{48A1A141-D92F-4D5F-8224-7E69512CFE66}" destId="{81BE423A-F7C5-4B4E-9A96-943D3F094EB7}" srcOrd="5" destOrd="0" presId="urn:microsoft.com/office/officeart/2005/8/layout/hierarchy6"/>
    <dgm:cxn modelId="{1598A3B9-2470-45A1-A581-E426F6147489}" type="presParOf" srcId="{81BE423A-F7C5-4B4E-9A96-943D3F094EB7}" destId="{0E780440-B7ED-4E11-B957-C6E63CE70D60}" srcOrd="0" destOrd="0" presId="urn:microsoft.com/office/officeart/2005/8/layout/hierarchy6"/>
    <dgm:cxn modelId="{72E440CD-631F-4F9D-8988-C8621D3DF6EB}" type="presParOf" srcId="{81BE423A-F7C5-4B4E-9A96-943D3F094EB7}" destId="{ADA12DA2-7BE2-40E7-8EB2-A92375C907F4}" srcOrd="1" destOrd="0" presId="urn:microsoft.com/office/officeart/2005/8/layout/hierarchy6"/>
    <dgm:cxn modelId="{B6D8C601-A6C6-4C67-B410-BA9D13A45A5E}" type="presParOf" srcId="{8E9C4946-5737-4130-91DC-5E00D384264A}" destId="{C1DF1058-74D9-45D1-BE6F-4B7F192B6D20}" srcOrd="4" destOrd="0" presId="urn:microsoft.com/office/officeart/2005/8/layout/hierarchy6"/>
    <dgm:cxn modelId="{4389CDB6-BBB9-44FB-A5DC-56127626A134}" type="presParOf" srcId="{8E9C4946-5737-4130-91DC-5E00D384264A}" destId="{CC5C3E10-57F3-4483-8D0F-8A11071A14CB}" srcOrd="5" destOrd="0" presId="urn:microsoft.com/office/officeart/2005/8/layout/hierarchy6"/>
    <dgm:cxn modelId="{52EBDE59-E822-4F8C-A418-3701B53B7122}" type="presParOf" srcId="{CC5C3E10-57F3-4483-8D0F-8A11071A14CB}" destId="{FD7A23B1-367E-430E-A49D-5B38E2E61642}" srcOrd="0" destOrd="0" presId="urn:microsoft.com/office/officeart/2005/8/layout/hierarchy6"/>
    <dgm:cxn modelId="{A0504276-DC1E-44F2-AD17-36870783CB0F}" type="presParOf" srcId="{CC5C3E10-57F3-4483-8D0F-8A11071A14CB}" destId="{C40FC653-A14F-41C4-A9E2-7B23EA223FAA}" srcOrd="1" destOrd="0" presId="urn:microsoft.com/office/officeart/2005/8/layout/hierarchy6"/>
    <dgm:cxn modelId="{48C35A60-D25C-4AC4-9F3D-D1AF87AB535C}" type="presParOf" srcId="{C40FC653-A14F-41C4-A9E2-7B23EA223FAA}" destId="{16BE395C-F8BD-4218-8221-AB5D9056FE6C}" srcOrd="0" destOrd="0" presId="urn:microsoft.com/office/officeart/2005/8/layout/hierarchy6"/>
    <dgm:cxn modelId="{8B6F78EF-0808-4F91-933F-159A9104D1B1}" type="presParOf" srcId="{C40FC653-A14F-41C4-A9E2-7B23EA223FAA}" destId="{BFCB3147-C5D9-4C38-BB7D-4606914F30D1}" srcOrd="1" destOrd="0" presId="urn:microsoft.com/office/officeart/2005/8/layout/hierarchy6"/>
    <dgm:cxn modelId="{2775F75C-37D9-493D-AC96-F11E0441FF04}" type="presParOf" srcId="{BFCB3147-C5D9-4C38-BB7D-4606914F30D1}" destId="{6E102275-3F2D-4899-A66C-3DB82DBBC82F}" srcOrd="0" destOrd="0" presId="urn:microsoft.com/office/officeart/2005/8/layout/hierarchy6"/>
    <dgm:cxn modelId="{2AB7815A-0AA7-4A25-AC76-89561286D1D9}" type="presParOf" srcId="{BFCB3147-C5D9-4C38-BB7D-4606914F30D1}" destId="{782073A0-AD10-4C09-AF0B-6302C8FDFF24}" srcOrd="1" destOrd="0" presId="urn:microsoft.com/office/officeart/2005/8/layout/hierarchy6"/>
    <dgm:cxn modelId="{5F3EF558-CC0B-414E-9484-8C127562FDB1}" type="presParOf" srcId="{C40FC653-A14F-41C4-A9E2-7B23EA223FAA}" destId="{DC613AE5-B467-4021-963A-611F9765CFC4}" srcOrd="2" destOrd="0" presId="urn:microsoft.com/office/officeart/2005/8/layout/hierarchy6"/>
    <dgm:cxn modelId="{7659B4E0-4848-4DF5-8DF7-9866467D45C8}" type="presParOf" srcId="{C40FC653-A14F-41C4-A9E2-7B23EA223FAA}" destId="{E6581695-3148-4E3E-B7F9-72FCD32B7110}" srcOrd="3" destOrd="0" presId="urn:microsoft.com/office/officeart/2005/8/layout/hierarchy6"/>
    <dgm:cxn modelId="{1AA3F179-D1EC-42AF-83E3-7E1696589AF2}" type="presParOf" srcId="{E6581695-3148-4E3E-B7F9-72FCD32B7110}" destId="{8A90E6E6-B2D8-4706-A475-1CDEC6E5EAE5}" srcOrd="0" destOrd="0" presId="urn:microsoft.com/office/officeart/2005/8/layout/hierarchy6"/>
    <dgm:cxn modelId="{C75E6F7F-19E5-4EB7-AD50-646E3F55D856}" type="presParOf" srcId="{E6581695-3148-4E3E-B7F9-72FCD32B7110}" destId="{2CF300FF-D76F-4FB8-A30F-D784CE2E1F0D}" srcOrd="1" destOrd="0" presId="urn:microsoft.com/office/officeart/2005/8/layout/hierarchy6"/>
    <dgm:cxn modelId="{5A34307E-03A4-412B-963C-05A08E39DCA3}" type="presParOf" srcId="{7BBD5199-01E9-4E53-A194-152F54309F9B}" destId="{A4FFD06D-C5EF-4C5D-A33C-057108FB2A38}" srcOrd="1" destOrd="0" presId="urn:microsoft.com/office/officeart/2005/8/layout/hierarchy6"/>
  </dgm:cxnLst>
  <dgm:bg/>
  <dgm:whole/>
</dgm:dataModel>
</file>

<file path=word/diagrams/data3.xml><?xml version="1.0" encoding="utf-8"?>
<dgm:dataModel xmlns:dgm="http://schemas.openxmlformats.org/drawingml/2006/diagram" xmlns:a="http://schemas.openxmlformats.org/drawingml/2006/main">
  <dgm:ptLst>
    <dgm:pt modelId="{936A0A3E-AD9C-4BA9-A627-E569FCD8D2EB}" type="doc">
      <dgm:prSet loTypeId="urn:microsoft.com/office/officeart/2005/8/layout/hierarchy6" loCatId="hierarchy" qsTypeId="urn:microsoft.com/office/officeart/2005/8/quickstyle/simple1" qsCatId="simple" csTypeId="urn:microsoft.com/office/officeart/2005/8/colors/accent1_2" csCatId="accent1" phldr="1"/>
      <dgm:spPr/>
    </dgm:pt>
    <dgm:pt modelId="{44C6FB60-C9DB-4E04-BB83-2D4DB34D8DF5}">
      <dgm:prSet/>
      <dgm:spPr/>
      <dgm:t>
        <a:bodyPr/>
        <a:lstStyle/>
        <a:p>
          <a:pPr marR="0" algn="ctr" rtl="1"/>
          <a:r>
            <a:rPr lang="fa-IR" b="1" i="1" baseline="0" smtClean="0">
              <a:latin typeface="Arial"/>
            </a:rPr>
            <a:t>عملیات  </a:t>
          </a:r>
          <a:r>
            <a:rPr lang="fa-IR" b="1" i="1" baseline="0" smtClean="0">
              <a:latin typeface="Arial"/>
              <a:cs typeface="Arial"/>
            </a:rPr>
            <a:t>سیستم حضور و غیاب</a:t>
          </a:r>
        </a:p>
      </dgm:t>
    </dgm:pt>
    <dgm:pt modelId="{E295ABCF-6750-4B6A-8AAE-88336B27D6E2}" type="parTrans" cxnId="{70487A51-2FE2-4853-9DAE-A187C7A20019}">
      <dgm:prSet/>
      <dgm:spPr/>
      <dgm:t>
        <a:bodyPr/>
        <a:lstStyle/>
        <a:p>
          <a:pPr rtl="1"/>
          <a:endParaRPr lang="fa-IR"/>
        </a:p>
      </dgm:t>
    </dgm:pt>
    <dgm:pt modelId="{ED141EB9-1EE6-46B5-92B6-DCD9612C51BD}" type="sibTrans" cxnId="{70487A51-2FE2-4853-9DAE-A187C7A20019}">
      <dgm:prSet/>
      <dgm:spPr/>
      <dgm:t>
        <a:bodyPr/>
        <a:lstStyle/>
        <a:p>
          <a:pPr rtl="1"/>
          <a:endParaRPr lang="fa-IR"/>
        </a:p>
      </dgm:t>
    </dgm:pt>
    <dgm:pt modelId="{94AD260E-6C65-4897-8930-D5CF9BC66A85}">
      <dgm:prSet/>
      <dgm:spPr/>
      <dgm:t>
        <a:bodyPr/>
        <a:lstStyle/>
        <a:p>
          <a:pPr marR="0" algn="ctr" rtl="1"/>
          <a:r>
            <a:rPr lang="fa-IR" b="1" i="1" baseline="0" smtClean="0">
              <a:latin typeface="Arial"/>
              <a:cs typeface="Arial"/>
            </a:rPr>
            <a:t>عملیات ورودی</a:t>
          </a:r>
          <a:endParaRPr lang="fa-IR" smtClean="0"/>
        </a:p>
      </dgm:t>
    </dgm:pt>
    <dgm:pt modelId="{FF9C48CF-DD3A-425B-8845-376431EB8A8C}" type="parTrans" cxnId="{A620C973-BDA3-4544-AA9B-58E9736A3194}">
      <dgm:prSet/>
      <dgm:spPr/>
      <dgm:t>
        <a:bodyPr/>
        <a:lstStyle/>
        <a:p>
          <a:pPr rtl="1"/>
          <a:endParaRPr lang="fa-IR"/>
        </a:p>
      </dgm:t>
    </dgm:pt>
    <dgm:pt modelId="{486F8ED5-E9C5-45A9-AF2B-5E98FF5F1765}" type="sibTrans" cxnId="{A620C973-BDA3-4544-AA9B-58E9736A3194}">
      <dgm:prSet/>
      <dgm:spPr/>
      <dgm:t>
        <a:bodyPr/>
        <a:lstStyle/>
        <a:p>
          <a:pPr rtl="1"/>
          <a:endParaRPr lang="fa-IR"/>
        </a:p>
      </dgm:t>
    </dgm:pt>
    <dgm:pt modelId="{88E2E1D7-71C0-44AD-B876-648073904537}">
      <dgm:prSet/>
      <dgm:spPr/>
      <dgm:t>
        <a:bodyPr/>
        <a:lstStyle/>
        <a:p>
          <a:pPr marR="0" algn="ctr" rtl="1"/>
          <a:r>
            <a:rPr lang="fa-IR" baseline="0" smtClean="0">
              <a:latin typeface="Arial"/>
              <a:cs typeface="Arial"/>
            </a:rPr>
            <a:t>عملیات ثبت حضور و غیاب</a:t>
          </a:r>
          <a:endParaRPr lang="en-US" baseline="0" smtClean="0">
            <a:latin typeface="Arial"/>
            <a:cs typeface="Arial"/>
          </a:endParaRPr>
        </a:p>
      </dgm:t>
    </dgm:pt>
    <dgm:pt modelId="{7AD6EFE8-9D99-4B72-B08A-00D5FD288BEA}" type="parTrans" cxnId="{F918C4DB-7A0F-46DA-9AB5-7E151FE888E4}">
      <dgm:prSet/>
      <dgm:spPr/>
      <dgm:t>
        <a:bodyPr/>
        <a:lstStyle/>
        <a:p>
          <a:pPr rtl="1"/>
          <a:endParaRPr lang="fa-IR"/>
        </a:p>
      </dgm:t>
    </dgm:pt>
    <dgm:pt modelId="{D91D8B8E-F09B-4A73-B8AC-EC5CE2064C38}" type="sibTrans" cxnId="{F918C4DB-7A0F-46DA-9AB5-7E151FE888E4}">
      <dgm:prSet/>
      <dgm:spPr/>
      <dgm:t>
        <a:bodyPr/>
        <a:lstStyle/>
        <a:p>
          <a:pPr rtl="1"/>
          <a:endParaRPr lang="fa-IR"/>
        </a:p>
      </dgm:t>
    </dgm:pt>
    <dgm:pt modelId="{C1BC87F1-989D-45D5-8E5C-7765EFB76689}">
      <dgm:prSet/>
      <dgm:spPr/>
      <dgm:t>
        <a:bodyPr/>
        <a:lstStyle/>
        <a:p>
          <a:pPr marR="0" algn="ctr" rtl="1"/>
          <a:r>
            <a:rPr lang="fa-IR" b="1" baseline="0" smtClean="0">
              <a:latin typeface="Arial"/>
              <a:cs typeface="Arial"/>
            </a:rPr>
            <a:t>عملیات اداری</a:t>
          </a:r>
          <a:endParaRPr lang="en-US" b="1" baseline="0" smtClean="0">
            <a:latin typeface="Arial"/>
            <a:cs typeface="Arial"/>
          </a:endParaRPr>
        </a:p>
      </dgm:t>
    </dgm:pt>
    <dgm:pt modelId="{844EFCC7-172E-4399-BC74-7C8AAE9569E0}" type="parTrans" cxnId="{AF9107C4-B36E-43DB-8352-B1017CFB2B2C}">
      <dgm:prSet/>
      <dgm:spPr/>
      <dgm:t>
        <a:bodyPr/>
        <a:lstStyle/>
        <a:p>
          <a:pPr rtl="1"/>
          <a:endParaRPr lang="fa-IR"/>
        </a:p>
      </dgm:t>
    </dgm:pt>
    <dgm:pt modelId="{067D113D-70FB-4BA7-A0EE-A638BD5522CC}" type="sibTrans" cxnId="{AF9107C4-B36E-43DB-8352-B1017CFB2B2C}">
      <dgm:prSet/>
      <dgm:spPr/>
      <dgm:t>
        <a:bodyPr/>
        <a:lstStyle/>
        <a:p>
          <a:pPr rtl="1"/>
          <a:endParaRPr lang="fa-IR"/>
        </a:p>
      </dgm:t>
    </dgm:pt>
    <dgm:pt modelId="{85F912E5-ABC9-4AB8-9D91-D61C7CB0F304}">
      <dgm:prSet/>
      <dgm:spPr/>
      <dgm:t>
        <a:bodyPr/>
        <a:lstStyle/>
        <a:p>
          <a:pPr marR="0" algn="ctr" rtl="1"/>
          <a:r>
            <a:rPr lang="fa-IR" b="0" baseline="0" smtClean="0">
              <a:latin typeface="Arial"/>
              <a:cs typeface="Arial"/>
            </a:rPr>
            <a:t>عملیات</a:t>
          </a:r>
          <a:r>
            <a:rPr lang="fa-IR" b="1" baseline="0" smtClean="0">
              <a:latin typeface="Arial"/>
              <a:cs typeface="Arial"/>
            </a:rPr>
            <a:t>  </a:t>
          </a:r>
          <a:r>
            <a:rPr lang="fa-IR" baseline="0" smtClean="0">
              <a:latin typeface="Arial"/>
              <a:cs typeface="Arial"/>
            </a:rPr>
            <a:t>دادن و تحلیل فرم</a:t>
          </a:r>
          <a:endParaRPr lang="fa-IR" smtClean="0"/>
        </a:p>
      </dgm:t>
    </dgm:pt>
    <dgm:pt modelId="{30DE6969-B22E-4AA7-BC99-980FAB8CD3A3}" type="parTrans" cxnId="{FE16FC94-5A59-4FBB-BAE2-954F0F702FC9}">
      <dgm:prSet/>
      <dgm:spPr/>
      <dgm:t>
        <a:bodyPr/>
        <a:lstStyle/>
        <a:p>
          <a:pPr rtl="1"/>
          <a:endParaRPr lang="fa-IR"/>
        </a:p>
      </dgm:t>
    </dgm:pt>
    <dgm:pt modelId="{00ED93BC-DD0A-47A9-862D-E54754129917}" type="sibTrans" cxnId="{FE16FC94-5A59-4FBB-BAE2-954F0F702FC9}">
      <dgm:prSet/>
      <dgm:spPr/>
      <dgm:t>
        <a:bodyPr/>
        <a:lstStyle/>
        <a:p>
          <a:pPr rtl="1"/>
          <a:endParaRPr lang="fa-IR"/>
        </a:p>
      </dgm:t>
    </dgm:pt>
    <dgm:pt modelId="{F5861AE9-3C8C-4E0A-BAB3-3FB4966910F8}">
      <dgm:prSet/>
      <dgm:spPr/>
      <dgm:t>
        <a:bodyPr/>
        <a:lstStyle/>
        <a:p>
          <a:pPr marR="0" algn="ctr" rtl="1"/>
          <a:r>
            <a:rPr lang="fa-IR" b="0" baseline="0" smtClean="0">
              <a:latin typeface="Arial"/>
              <a:cs typeface="Arial"/>
            </a:rPr>
            <a:t>عملیات</a:t>
          </a:r>
          <a:r>
            <a:rPr lang="fa-IR" b="1" baseline="0" smtClean="0">
              <a:latin typeface="Arial"/>
              <a:cs typeface="Arial"/>
            </a:rPr>
            <a:t>  </a:t>
          </a:r>
          <a:r>
            <a:rPr lang="fa-IR" baseline="0" smtClean="0">
              <a:latin typeface="Arial"/>
              <a:cs typeface="Arial"/>
            </a:rPr>
            <a:t>مرخصی ساعتی</a:t>
          </a:r>
          <a:endParaRPr lang="fa-IR" smtClean="0"/>
        </a:p>
      </dgm:t>
    </dgm:pt>
    <dgm:pt modelId="{DE83147C-EBAC-4668-8099-CEF6C3945240}" type="parTrans" cxnId="{A8113F33-7D0F-4AAE-8003-EFD79609FD67}">
      <dgm:prSet/>
      <dgm:spPr/>
      <dgm:t>
        <a:bodyPr/>
        <a:lstStyle/>
        <a:p>
          <a:pPr rtl="1"/>
          <a:endParaRPr lang="fa-IR"/>
        </a:p>
      </dgm:t>
    </dgm:pt>
    <dgm:pt modelId="{BC350AA3-B664-4ACE-841C-29BAE7A4F732}" type="sibTrans" cxnId="{A8113F33-7D0F-4AAE-8003-EFD79609FD67}">
      <dgm:prSet/>
      <dgm:spPr/>
      <dgm:t>
        <a:bodyPr/>
        <a:lstStyle/>
        <a:p>
          <a:pPr rtl="1"/>
          <a:endParaRPr lang="fa-IR"/>
        </a:p>
      </dgm:t>
    </dgm:pt>
    <dgm:pt modelId="{628A9678-CF18-4D33-BFF1-5CA177DD2336}">
      <dgm:prSet/>
      <dgm:spPr/>
      <dgm:t>
        <a:bodyPr/>
        <a:lstStyle/>
        <a:p>
          <a:pPr marR="0" algn="ctr" rtl="1"/>
          <a:r>
            <a:rPr lang="fa-IR" b="0" baseline="0" smtClean="0">
              <a:latin typeface="Arial"/>
              <a:cs typeface="Arial"/>
            </a:rPr>
            <a:t>عملیات</a:t>
          </a:r>
          <a:r>
            <a:rPr lang="fa-IR" b="1" baseline="0" smtClean="0">
              <a:latin typeface="Arial"/>
              <a:cs typeface="Arial"/>
            </a:rPr>
            <a:t>  </a:t>
          </a:r>
          <a:r>
            <a:rPr lang="fa-IR" baseline="0" smtClean="0">
              <a:latin typeface="Arial"/>
              <a:cs typeface="Arial"/>
            </a:rPr>
            <a:t>مرخصی روزانه</a:t>
          </a:r>
          <a:endParaRPr lang="fa-IR" smtClean="0"/>
        </a:p>
      </dgm:t>
    </dgm:pt>
    <dgm:pt modelId="{70C1956E-845C-4A2F-A851-A9DE52EF78EA}" type="parTrans" cxnId="{8F82793B-FCE1-411E-AA31-1EDC7E3F00E4}">
      <dgm:prSet/>
      <dgm:spPr/>
      <dgm:t>
        <a:bodyPr/>
        <a:lstStyle/>
        <a:p>
          <a:pPr rtl="1"/>
          <a:endParaRPr lang="fa-IR"/>
        </a:p>
      </dgm:t>
    </dgm:pt>
    <dgm:pt modelId="{AD117944-94CF-405E-9B64-93467507C398}" type="sibTrans" cxnId="{8F82793B-FCE1-411E-AA31-1EDC7E3F00E4}">
      <dgm:prSet/>
      <dgm:spPr/>
      <dgm:t>
        <a:bodyPr/>
        <a:lstStyle/>
        <a:p>
          <a:pPr rtl="1"/>
          <a:endParaRPr lang="fa-IR"/>
        </a:p>
      </dgm:t>
    </dgm:pt>
    <dgm:pt modelId="{46780627-2888-42E1-872F-AEA73942FFDC}">
      <dgm:prSet/>
      <dgm:spPr/>
      <dgm:t>
        <a:bodyPr/>
        <a:lstStyle/>
        <a:p>
          <a:pPr marR="0" algn="ctr" rtl="1"/>
          <a:r>
            <a:rPr lang="fa-IR" b="0" baseline="0" smtClean="0">
              <a:latin typeface="Arial"/>
              <a:cs typeface="Arial"/>
            </a:rPr>
            <a:t>عملیات</a:t>
          </a:r>
          <a:r>
            <a:rPr lang="fa-IR" b="1" baseline="0" smtClean="0">
              <a:latin typeface="Arial"/>
              <a:cs typeface="Arial"/>
            </a:rPr>
            <a:t>  </a:t>
          </a:r>
          <a:r>
            <a:rPr lang="fa-IR" baseline="0" smtClean="0">
              <a:latin typeface="Arial"/>
              <a:cs typeface="Arial"/>
            </a:rPr>
            <a:t>ماموریت</a:t>
          </a:r>
          <a:endParaRPr lang="fa-IR" smtClean="0"/>
        </a:p>
      </dgm:t>
    </dgm:pt>
    <dgm:pt modelId="{CD4BCDA0-0127-4061-9BAC-56FFB2757F55}" type="parTrans" cxnId="{3DB5CF23-73B7-42DB-AE90-DB3909532F2A}">
      <dgm:prSet/>
      <dgm:spPr/>
      <dgm:t>
        <a:bodyPr/>
        <a:lstStyle/>
        <a:p>
          <a:pPr rtl="1"/>
          <a:endParaRPr lang="fa-IR"/>
        </a:p>
      </dgm:t>
    </dgm:pt>
    <dgm:pt modelId="{2239068B-65E1-4882-AEFA-3FF2B65A869D}" type="sibTrans" cxnId="{3DB5CF23-73B7-42DB-AE90-DB3909532F2A}">
      <dgm:prSet/>
      <dgm:spPr/>
      <dgm:t>
        <a:bodyPr/>
        <a:lstStyle/>
        <a:p>
          <a:pPr rtl="1"/>
          <a:endParaRPr lang="fa-IR"/>
        </a:p>
      </dgm:t>
    </dgm:pt>
    <dgm:pt modelId="{C44B9972-9EFB-40F4-8A0E-C26FFB0B6BCE}">
      <dgm:prSet/>
      <dgm:spPr/>
      <dgm:t>
        <a:bodyPr/>
        <a:lstStyle/>
        <a:p>
          <a:pPr marR="0" algn="ctr" rtl="1"/>
          <a:r>
            <a:rPr lang="fa-IR" b="0" baseline="0" smtClean="0">
              <a:latin typeface="Arial"/>
              <a:cs typeface="Arial"/>
            </a:rPr>
            <a:t>عملیات</a:t>
          </a:r>
          <a:r>
            <a:rPr lang="fa-IR" b="1" baseline="0" smtClean="0">
              <a:latin typeface="Arial"/>
              <a:cs typeface="Arial"/>
            </a:rPr>
            <a:t>  </a:t>
          </a:r>
          <a:r>
            <a:rPr lang="fa-IR" baseline="0" smtClean="0">
              <a:latin typeface="Arial"/>
              <a:cs typeface="Arial"/>
            </a:rPr>
            <a:t>تحلیل دفترچه حضور و غیاب</a:t>
          </a:r>
          <a:endParaRPr lang="fa-IR" smtClean="0"/>
        </a:p>
      </dgm:t>
    </dgm:pt>
    <dgm:pt modelId="{999AD4A5-3A77-43B7-A46C-6C0BBA9581DC}" type="parTrans" cxnId="{D7E4BD19-569E-4950-8E7F-E7FA4333979F}">
      <dgm:prSet/>
      <dgm:spPr/>
      <dgm:t>
        <a:bodyPr/>
        <a:lstStyle/>
        <a:p>
          <a:pPr rtl="1"/>
          <a:endParaRPr lang="fa-IR"/>
        </a:p>
      </dgm:t>
    </dgm:pt>
    <dgm:pt modelId="{08A7F4FB-C96C-4805-93E8-504F5BB25691}" type="sibTrans" cxnId="{D7E4BD19-569E-4950-8E7F-E7FA4333979F}">
      <dgm:prSet/>
      <dgm:spPr/>
      <dgm:t>
        <a:bodyPr/>
        <a:lstStyle/>
        <a:p>
          <a:pPr rtl="1"/>
          <a:endParaRPr lang="fa-IR"/>
        </a:p>
      </dgm:t>
    </dgm:pt>
    <dgm:pt modelId="{5194EDC2-2AC8-46C0-986F-008DB10AD2DB}">
      <dgm:prSet/>
      <dgm:spPr/>
      <dgm:t>
        <a:bodyPr/>
        <a:lstStyle/>
        <a:p>
          <a:pPr marR="0" algn="ctr" rtl="1"/>
          <a:r>
            <a:rPr lang="fa-IR" b="0" baseline="0" smtClean="0">
              <a:latin typeface="Arial"/>
              <a:cs typeface="Arial"/>
            </a:rPr>
            <a:t>عملیات</a:t>
          </a:r>
          <a:r>
            <a:rPr lang="fa-IR" b="1" baseline="0" smtClean="0">
              <a:latin typeface="Arial"/>
              <a:cs typeface="Arial"/>
            </a:rPr>
            <a:t>  </a:t>
          </a:r>
          <a:r>
            <a:rPr lang="fa-IR" baseline="0" smtClean="0">
              <a:latin typeface="Arial"/>
              <a:cs typeface="Arial"/>
            </a:rPr>
            <a:t>دادن اطلاعات به بخش مالی</a:t>
          </a:r>
          <a:endParaRPr lang="fa-IR" smtClean="0"/>
        </a:p>
      </dgm:t>
    </dgm:pt>
    <dgm:pt modelId="{7E9A6F54-6D21-4A6B-B7EF-5CEDAD27B351}" type="parTrans" cxnId="{DB49A309-C5EB-42BC-8519-2BDEBF3B6B29}">
      <dgm:prSet/>
      <dgm:spPr/>
      <dgm:t>
        <a:bodyPr/>
        <a:lstStyle/>
        <a:p>
          <a:pPr rtl="1"/>
          <a:endParaRPr lang="fa-IR"/>
        </a:p>
      </dgm:t>
    </dgm:pt>
    <dgm:pt modelId="{7FF5505B-0484-4CBE-9921-8449116925FB}" type="sibTrans" cxnId="{DB49A309-C5EB-42BC-8519-2BDEBF3B6B29}">
      <dgm:prSet/>
      <dgm:spPr/>
      <dgm:t>
        <a:bodyPr/>
        <a:lstStyle/>
        <a:p>
          <a:pPr rtl="1"/>
          <a:endParaRPr lang="fa-IR"/>
        </a:p>
      </dgm:t>
    </dgm:pt>
    <dgm:pt modelId="{6A7F7B34-B551-4D51-8B22-8D9CB67456E5}">
      <dgm:prSet/>
      <dgm:spPr/>
      <dgm:t>
        <a:bodyPr/>
        <a:lstStyle/>
        <a:p>
          <a:pPr marR="0" algn="ctr" rtl="1"/>
          <a:r>
            <a:rPr lang="fa-IR" b="1" baseline="0" smtClean="0">
              <a:latin typeface="Arial"/>
              <a:cs typeface="Arial"/>
            </a:rPr>
            <a:t>عملیات مالی</a:t>
          </a:r>
          <a:endParaRPr lang="fa-IR" smtClean="0"/>
        </a:p>
      </dgm:t>
    </dgm:pt>
    <dgm:pt modelId="{B5E1AF53-2B24-470B-A5B0-6FCAE39468FB}" type="parTrans" cxnId="{2DD7B3B3-D049-49C5-8655-7E0069E739A2}">
      <dgm:prSet/>
      <dgm:spPr/>
      <dgm:t>
        <a:bodyPr/>
        <a:lstStyle/>
        <a:p>
          <a:pPr rtl="1"/>
          <a:endParaRPr lang="fa-IR"/>
        </a:p>
      </dgm:t>
    </dgm:pt>
    <dgm:pt modelId="{4540D779-61FC-4BAA-9195-1AEB1815390D}" type="sibTrans" cxnId="{2DD7B3B3-D049-49C5-8655-7E0069E739A2}">
      <dgm:prSet/>
      <dgm:spPr/>
      <dgm:t>
        <a:bodyPr/>
        <a:lstStyle/>
        <a:p>
          <a:pPr rtl="1"/>
          <a:endParaRPr lang="fa-IR"/>
        </a:p>
      </dgm:t>
    </dgm:pt>
    <dgm:pt modelId="{F7E5BE40-8C5E-43DB-BC1E-0103DE2ABA8A}">
      <dgm:prSet/>
      <dgm:spPr/>
      <dgm:t>
        <a:bodyPr/>
        <a:lstStyle/>
        <a:p>
          <a:pPr marR="0" algn="ctr" rtl="1"/>
          <a:r>
            <a:rPr lang="fa-IR" b="0" baseline="0" smtClean="0">
              <a:latin typeface="Arial"/>
              <a:cs typeface="Arial"/>
            </a:rPr>
            <a:t>عملیات</a:t>
          </a:r>
          <a:r>
            <a:rPr lang="fa-IR" b="1" baseline="0" smtClean="0">
              <a:latin typeface="Arial"/>
              <a:cs typeface="Arial"/>
            </a:rPr>
            <a:t>  </a:t>
          </a:r>
          <a:r>
            <a:rPr lang="fa-IR" baseline="0" smtClean="0">
              <a:latin typeface="Arial"/>
              <a:cs typeface="Arial"/>
            </a:rPr>
            <a:t>محاسبه حقوق</a:t>
          </a:r>
          <a:endParaRPr lang="fa-IR" smtClean="0"/>
        </a:p>
      </dgm:t>
    </dgm:pt>
    <dgm:pt modelId="{42D1CDE3-40EE-4785-8D3C-58EC6F46A90E}" type="parTrans" cxnId="{88478EF6-93D3-4CE0-B897-946B904AE2C0}">
      <dgm:prSet/>
      <dgm:spPr/>
      <dgm:t>
        <a:bodyPr/>
        <a:lstStyle/>
        <a:p>
          <a:pPr rtl="1"/>
          <a:endParaRPr lang="fa-IR"/>
        </a:p>
      </dgm:t>
    </dgm:pt>
    <dgm:pt modelId="{253531C7-2FB6-4876-B870-86B9A9C711D0}" type="sibTrans" cxnId="{88478EF6-93D3-4CE0-B897-946B904AE2C0}">
      <dgm:prSet/>
      <dgm:spPr/>
      <dgm:t>
        <a:bodyPr/>
        <a:lstStyle/>
        <a:p>
          <a:pPr rtl="1"/>
          <a:endParaRPr lang="fa-IR"/>
        </a:p>
      </dgm:t>
    </dgm:pt>
    <dgm:pt modelId="{6915D680-773C-4D02-8FC9-FC8B9A7CC9E2}">
      <dgm:prSet/>
      <dgm:spPr/>
      <dgm:t>
        <a:bodyPr/>
        <a:lstStyle/>
        <a:p>
          <a:pPr marR="0" algn="ctr" rtl="1"/>
          <a:r>
            <a:rPr lang="fa-IR" b="0" baseline="0" smtClean="0">
              <a:latin typeface="Arial"/>
              <a:cs typeface="Arial"/>
            </a:rPr>
            <a:t>عملیات</a:t>
          </a:r>
          <a:r>
            <a:rPr lang="fa-IR" b="1" baseline="0" smtClean="0">
              <a:latin typeface="Arial"/>
              <a:cs typeface="Arial"/>
            </a:rPr>
            <a:t>  </a:t>
          </a:r>
          <a:r>
            <a:rPr lang="fa-IR" baseline="0" smtClean="0">
              <a:latin typeface="Arial"/>
              <a:cs typeface="Arial"/>
            </a:rPr>
            <a:t>پرداخت حقوق</a:t>
          </a:r>
          <a:endParaRPr lang="fa-IR" smtClean="0"/>
        </a:p>
      </dgm:t>
    </dgm:pt>
    <dgm:pt modelId="{365E4F66-480C-448A-8AF8-7B253079D577}" type="parTrans" cxnId="{C6C1C414-2909-4335-88DA-73CA2E0115E4}">
      <dgm:prSet/>
      <dgm:spPr/>
      <dgm:t>
        <a:bodyPr/>
        <a:lstStyle/>
        <a:p>
          <a:pPr rtl="1"/>
          <a:endParaRPr lang="fa-IR"/>
        </a:p>
      </dgm:t>
    </dgm:pt>
    <dgm:pt modelId="{03E29821-37F5-4FFB-82A4-684CA7B9AFFD}" type="sibTrans" cxnId="{C6C1C414-2909-4335-88DA-73CA2E0115E4}">
      <dgm:prSet/>
      <dgm:spPr/>
      <dgm:t>
        <a:bodyPr/>
        <a:lstStyle/>
        <a:p>
          <a:pPr rtl="1"/>
          <a:endParaRPr lang="fa-IR"/>
        </a:p>
      </dgm:t>
    </dgm:pt>
    <dgm:pt modelId="{7BBD5199-01E9-4E53-A194-152F54309F9B}" type="pres">
      <dgm:prSet presAssocID="{936A0A3E-AD9C-4BA9-A627-E569FCD8D2EB}" presName="mainComposite" presStyleCnt="0">
        <dgm:presLayoutVars>
          <dgm:chPref val="1"/>
          <dgm:dir/>
          <dgm:animOne val="branch"/>
          <dgm:animLvl val="lvl"/>
          <dgm:resizeHandles val="exact"/>
        </dgm:presLayoutVars>
      </dgm:prSet>
      <dgm:spPr/>
    </dgm:pt>
    <dgm:pt modelId="{3F9E2CE7-C119-4F45-A9A7-311F2EC59578}" type="pres">
      <dgm:prSet presAssocID="{936A0A3E-AD9C-4BA9-A627-E569FCD8D2EB}" presName="hierFlow" presStyleCnt="0"/>
      <dgm:spPr/>
    </dgm:pt>
    <dgm:pt modelId="{04D3CF48-AF84-4187-85F2-D58E7CBD0559}" type="pres">
      <dgm:prSet presAssocID="{936A0A3E-AD9C-4BA9-A627-E569FCD8D2EB}" presName="hierChild1" presStyleCnt="0">
        <dgm:presLayoutVars>
          <dgm:chPref val="1"/>
          <dgm:animOne val="branch"/>
          <dgm:animLvl val="lvl"/>
        </dgm:presLayoutVars>
      </dgm:prSet>
      <dgm:spPr/>
    </dgm:pt>
    <dgm:pt modelId="{00D316D3-605E-4701-B2C9-0697AAB1B472}" type="pres">
      <dgm:prSet presAssocID="{44C6FB60-C9DB-4E04-BB83-2D4DB34D8DF5}" presName="Name14" presStyleCnt="0"/>
      <dgm:spPr/>
    </dgm:pt>
    <dgm:pt modelId="{1821C453-0523-453B-B4D1-CACB20AD4CC5}" type="pres">
      <dgm:prSet presAssocID="{44C6FB60-C9DB-4E04-BB83-2D4DB34D8DF5}" presName="level1Shape" presStyleLbl="node0" presStyleIdx="0" presStyleCnt="1">
        <dgm:presLayoutVars>
          <dgm:chPref val="3"/>
        </dgm:presLayoutVars>
      </dgm:prSet>
      <dgm:spPr/>
      <dgm:t>
        <a:bodyPr/>
        <a:lstStyle/>
        <a:p>
          <a:pPr rtl="1"/>
          <a:endParaRPr lang="fa-IR"/>
        </a:p>
      </dgm:t>
    </dgm:pt>
    <dgm:pt modelId="{8E9C4946-5737-4130-91DC-5E00D384264A}" type="pres">
      <dgm:prSet presAssocID="{44C6FB60-C9DB-4E04-BB83-2D4DB34D8DF5}" presName="hierChild2" presStyleCnt="0"/>
      <dgm:spPr/>
    </dgm:pt>
    <dgm:pt modelId="{577BF8E5-F471-40BD-989E-8F2EB48D8FCF}" type="pres">
      <dgm:prSet presAssocID="{FF9C48CF-DD3A-425B-8845-376431EB8A8C}" presName="Name19" presStyleLbl="parChTrans1D2" presStyleIdx="0" presStyleCnt="3"/>
      <dgm:spPr/>
      <dgm:t>
        <a:bodyPr/>
        <a:lstStyle/>
        <a:p>
          <a:pPr rtl="1"/>
          <a:endParaRPr lang="fa-IR"/>
        </a:p>
      </dgm:t>
    </dgm:pt>
    <dgm:pt modelId="{B5838F2F-4D1B-4290-A54B-117B24762991}" type="pres">
      <dgm:prSet presAssocID="{94AD260E-6C65-4897-8930-D5CF9BC66A85}" presName="Name21" presStyleCnt="0"/>
      <dgm:spPr/>
    </dgm:pt>
    <dgm:pt modelId="{7CCE22B7-F1C8-41DA-AEFA-F9C368B429D2}" type="pres">
      <dgm:prSet presAssocID="{94AD260E-6C65-4897-8930-D5CF9BC66A85}" presName="level2Shape" presStyleLbl="node2" presStyleIdx="0" presStyleCnt="3"/>
      <dgm:spPr/>
      <dgm:t>
        <a:bodyPr/>
        <a:lstStyle/>
        <a:p>
          <a:pPr rtl="1"/>
          <a:endParaRPr lang="fa-IR"/>
        </a:p>
      </dgm:t>
    </dgm:pt>
    <dgm:pt modelId="{3492DA04-A453-44DB-A473-E5F0C26B6CF9}" type="pres">
      <dgm:prSet presAssocID="{94AD260E-6C65-4897-8930-D5CF9BC66A85}" presName="hierChild3" presStyleCnt="0"/>
      <dgm:spPr/>
    </dgm:pt>
    <dgm:pt modelId="{55E1A37A-0B67-4CF8-B7FD-209712AC1E16}" type="pres">
      <dgm:prSet presAssocID="{7AD6EFE8-9D99-4B72-B08A-00D5FD288BEA}" presName="Name19" presStyleLbl="parChTrans1D3" presStyleIdx="0" presStyleCnt="6"/>
      <dgm:spPr/>
      <dgm:t>
        <a:bodyPr/>
        <a:lstStyle/>
        <a:p>
          <a:pPr rtl="1"/>
          <a:endParaRPr lang="fa-IR"/>
        </a:p>
      </dgm:t>
    </dgm:pt>
    <dgm:pt modelId="{D06AC333-37F6-4AC9-843C-177431EBC72E}" type="pres">
      <dgm:prSet presAssocID="{88E2E1D7-71C0-44AD-B876-648073904537}" presName="Name21" presStyleCnt="0"/>
      <dgm:spPr/>
    </dgm:pt>
    <dgm:pt modelId="{17C248CC-9A89-42BC-9200-9A3A9A45C778}" type="pres">
      <dgm:prSet presAssocID="{88E2E1D7-71C0-44AD-B876-648073904537}" presName="level2Shape" presStyleLbl="node3" presStyleIdx="0" presStyleCnt="6"/>
      <dgm:spPr/>
      <dgm:t>
        <a:bodyPr/>
        <a:lstStyle/>
        <a:p>
          <a:pPr rtl="1"/>
          <a:endParaRPr lang="fa-IR"/>
        </a:p>
      </dgm:t>
    </dgm:pt>
    <dgm:pt modelId="{1FCE13A4-9499-46BB-8C4A-9E361AD9BBE7}" type="pres">
      <dgm:prSet presAssocID="{88E2E1D7-71C0-44AD-B876-648073904537}" presName="hierChild3" presStyleCnt="0"/>
      <dgm:spPr/>
    </dgm:pt>
    <dgm:pt modelId="{F15EC302-AF64-4575-B540-E9EFF1C2B7C9}" type="pres">
      <dgm:prSet presAssocID="{844EFCC7-172E-4399-BC74-7C8AAE9569E0}" presName="Name19" presStyleLbl="parChTrans1D2" presStyleIdx="1" presStyleCnt="3"/>
      <dgm:spPr/>
      <dgm:t>
        <a:bodyPr/>
        <a:lstStyle/>
        <a:p>
          <a:pPr rtl="1"/>
          <a:endParaRPr lang="fa-IR"/>
        </a:p>
      </dgm:t>
    </dgm:pt>
    <dgm:pt modelId="{ECCFB0DB-B6E8-4D05-95F8-F8C4ADA2E50F}" type="pres">
      <dgm:prSet presAssocID="{C1BC87F1-989D-45D5-8E5C-7765EFB76689}" presName="Name21" presStyleCnt="0"/>
      <dgm:spPr/>
    </dgm:pt>
    <dgm:pt modelId="{DD259A92-DBA0-4A38-9F10-A6A15A01E329}" type="pres">
      <dgm:prSet presAssocID="{C1BC87F1-989D-45D5-8E5C-7765EFB76689}" presName="level2Shape" presStyleLbl="node2" presStyleIdx="1" presStyleCnt="3"/>
      <dgm:spPr/>
      <dgm:t>
        <a:bodyPr/>
        <a:lstStyle/>
        <a:p>
          <a:pPr rtl="1"/>
          <a:endParaRPr lang="fa-IR"/>
        </a:p>
      </dgm:t>
    </dgm:pt>
    <dgm:pt modelId="{48A1A141-D92F-4D5F-8224-7E69512CFE66}" type="pres">
      <dgm:prSet presAssocID="{C1BC87F1-989D-45D5-8E5C-7765EFB76689}" presName="hierChild3" presStyleCnt="0"/>
      <dgm:spPr/>
    </dgm:pt>
    <dgm:pt modelId="{F14D448C-FE7F-4A10-9D53-7BC59A91CB1B}" type="pres">
      <dgm:prSet presAssocID="{30DE6969-B22E-4AA7-BC99-980FAB8CD3A3}" presName="Name19" presStyleLbl="parChTrans1D3" presStyleIdx="1" presStyleCnt="6"/>
      <dgm:spPr/>
      <dgm:t>
        <a:bodyPr/>
        <a:lstStyle/>
        <a:p>
          <a:pPr rtl="1"/>
          <a:endParaRPr lang="fa-IR"/>
        </a:p>
      </dgm:t>
    </dgm:pt>
    <dgm:pt modelId="{7BC37701-B60A-4A5C-9800-7C3E0C654CCB}" type="pres">
      <dgm:prSet presAssocID="{85F912E5-ABC9-4AB8-9D91-D61C7CB0F304}" presName="Name21" presStyleCnt="0"/>
      <dgm:spPr/>
    </dgm:pt>
    <dgm:pt modelId="{13AF8E50-6369-4A9F-B0F3-41747CC2593A}" type="pres">
      <dgm:prSet presAssocID="{85F912E5-ABC9-4AB8-9D91-D61C7CB0F304}" presName="level2Shape" presStyleLbl="node3" presStyleIdx="1" presStyleCnt="6"/>
      <dgm:spPr/>
      <dgm:t>
        <a:bodyPr/>
        <a:lstStyle/>
        <a:p>
          <a:pPr rtl="1"/>
          <a:endParaRPr lang="fa-IR"/>
        </a:p>
      </dgm:t>
    </dgm:pt>
    <dgm:pt modelId="{750A183A-B0A7-4378-AB91-0017D521BCDE}" type="pres">
      <dgm:prSet presAssocID="{85F912E5-ABC9-4AB8-9D91-D61C7CB0F304}" presName="hierChild3" presStyleCnt="0"/>
      <dgm:spPr/>
    </dgm:pt>
    <dgm:pt modelId="{22DABE6A-7DE7-4171-BB49-820E70E9729D}" type="pres">
      <dgm:prSet presAssocID="{DE83147C-EBAC-4668-8099-CEF6C3945240}" presName="Name19" presStyleLbl="parChTrans1D4" presStyleIdx="0" presStyleCnt="3"/>
      <dgm:spPr/>
      <dgm:t>
        <a:bodyPr/>
        <a:lstStyle/>
        <a:p>
          <a:pPr rtl="1"/>
          <a:endParaRPr lang="fa-IR"/>
        </a:p>
      </dgm:t>
    </dgm:pt>
    <dgm:pt modelId="{40295F7F-8111-4F71-B1A1-6A801307C55F}" type="pres">
      <dgm:prSet presAssocID="{F5861AE9-3C8C-4E0A-BAB3-3FB4966910F8}" presName="Name21" presStyleCnt="0"/>
      <dgm:spPr/>
    </dgm:pt>
    <dgm:pt modelId="{7C0F6724-E773-45E7-9706-C9A24CAB3CB3}" type="pres">
      <dgm:prSet presAssocID="{F5861AE9-3C8C-4E0A-BAB3-3FB4966910F8}" presName="level2Shape" presStyleLbl="node4" presStyleIdx="0" presStyleCnt="3"/>
      <dgm:spPr/>
      <dgm:t>
        <a:bodyPr/>
        <a:lstStyle/>
        <a:p>
          <a:pPr rtl="1"/>
          <a:endParaRPr lang="fa-IR"/>
        </a:p>
      </dgm:t>
    </dgm:pt>
    <dgm:pt modelId="{9F6B3CB8-0AED-4C5F-9E60-21D8E1818588}" type="pres">
      <dgm:prSet presAssocID="{F5861AE9-3C8C-4E0A-BAB3-3FB4966910F8}" presName="hierChild3" presStyleCnt="0"/>
      <dgm:spPr/>
    </dgm:pt>
    <dgm:pt modelId="{82B0B6AB-FD12-49F4-9AF5-66221DB15CA3}" type="pres">
      <dgm:prSet presAssocID="{70C1956E-845C-4A2F-A851-A9DE52EF78EA}" presName="Name19" presStyleLbl="parChTrans1D4" presStyleIdx="1" presStyleCnt="3"/>
      <dgm:spPr/>
      <dgm:t>
        <a:bodyPr/>
        <a:lstStyle/>
        <a:p>
          <a:pPr rtl="1"/>
          <a:endParaRPr lang="fa-IR"/>
        </a:p>
      </dgm:t>
    </dgm:pt>
    <dgm:pt modelId="{FF64C53F-561E-4113-BACD-9F6C4C08F575}" type="pres">
      <dgm:prSet presAssocID="{628A9678-CF18-4D33-BFF1-5CA177DD2336}" presName="Name21" presStyleCnt="0"/>
      <dgm:spPr/>
    </dgm:pt>
    <dgm:pt modelId="{BD521080-420C-49F4-9C53-49D2C0C00074}" type="pres">
      <dgm:prSet presAssocID="{628A9678-CF18-4D33-BFF1-5CA177DD2336}" presName="level2Shape" presStyleLbl="node4" presStyleIdx="1" presStyleCnt="3"/>
      <dgm:spPr/>
      <dgm:t>
        <a:bodyPr/>
        <a:lstStyle/>
        <a:p>
          <a:pPr rtl="1"/>
          <a:endParaRPr lang="fa-IR"/>
        </a:p>
      </dgm:t>
    </dgm:pt>
    <dgm:pt modelId="{0F224E5D-4147-4899-9D41-6133EF95DBC8}" type="pres">
      <dgm:prSet presAssocID="{628A9678-CF18-4D33-BFF1-5CA177DD2336}" presName="hierChild3" presStyleCnt="0"/>
      <dgm:spPr/>
    </dgm:pt>
    <dgm:pt modelId="{F7212C81-49A1-45FD-B2F2-0BFF5E9FCA0E}" type="pres">
      <dgm:prSet presAssocID="{CD4BCDA0-0127-4061-9BAC-56FFB2757F55}" presName="Name19" presStyleLbl="parChTrans1D4" presStyleIdx="2" presStyleCnt="3"/>
      <dgm:spPr/>
      <dgm:t>
        <a:bodyPr/>
        <a:lstStyle/>
        <a:p>
          <a:pPr rtl="1"/>
          <a:endParaRPr lang="fa-IR"/>
        </a:p>
      </dgm:t>
    </dgm:pt>
    <dgm:pt modelId="{561E9594-5958-42D3-B808-FFB45CA0A7B0}" type="pres">
      <dgm:prSet presAssocID="{46780627-2888-42E1-872F-AEA73942FFDC}" presName="Name21" presStyleCnt="0"/>
      <dgm:spPr/>
    </dgm:pt>
    <dgm:pt modelId="{23D51B9E-62C4-4514-9B17-70CED9D68E4D}" type="pres">
      <dgm:prSet presAssocID="{46780627-2888-42E1-872F-AEA73942FFDC}" presName="level2Shape" presStyleLbl="node4" presStyleIdx="2" presStyleCnt="3"/>
      <dgm:spPr/>
      <dgm:t>
        <a:bodyPr/>
        <a:lstStyle/>
        <a:p>
          <a:pPr rtl="1"/>
          <a:endParaRPr lang="fa-IR"/>
        </a:p>
      </dgm:t>
    </dgm:pt>
    <dgm:pt modelId="{3F8E2CDE-9AD9-455F-A4F3-B6684E4785EE}" type="pres">
      <dgm:prSet presAssocID="{46780627-2888-42E1-872F-AEA73942FFDC}" presName="hierChild3" presStyleCnt="0"/>
      <dgm:spPr/>
    </dgm:pt>
    <dgm:pt modelId="{EF76F5AC-C719-44E0-AB0A-FDE6248C3CDF}" type="pres">
      <dgm:prSet presAssocID="{999AD4A5-3A77-43B7-A46C-6C0BBA9581DC}" presName="Name19" presStyleLbl="parChTrans1D3" presStyleIdx="2" presStyleCnt="6"/>
      <dgm:spPr/>
      <dgm:t>
        <a:bodyPr/>
        <a:lstStyle/>
        <a:p>
          <a:pPr rtl="1"/>
          <a:endParaRPr lang="fa-IR"/>
        </a:p>
      </dgm:t>
    </dgm:pt>
    <dgm:pt modelId="{7AB9CF28-170C-4D47-A9B7-D24A241DF69E}" type="pres">
      <dgm:prSet presAssocID="{C44B9972-9EFB-40F4-8A0E-C26FFB0B6BCE}" presName="Name21" presStyleCnt="0"/>
      <dgm:spPr/>
    </dgm:pt>
    <dgm:pt modelId="{90F999D4-F6A5-478E-83E3-7D63E77EC953}" type="pres">
      <dgm:prSet presAssocID="{C44B9972-9EFB-40F4-8A0E-C26FFB0B6BCE}" presName="level2Shape" presStyleLbl="node3" presStyleIdx="2" presStyleCnt="6"/>
      <dgm:spPr/>
      <dgm:t>
        <a:bodyPr/>
        <a:lstStyle/>
        <a:p>
          <a:pPr rtl="1"/>
          <a:endParaRPr lang="fa-IR"/>
        </a:p>
      </dgm:t>
    </dgm:pt>
    <dgm:pt modelId="{35322C98-F4C9-4FE8-A783-3AD5BE1286E4}" type="pres">
      <dgm:prSet presAssocID="{C44B9972-9EFB-40F4-8A0E-C26FFB0B6BCE}" presName="hierChild3" presStyleCnt="0"/>
      <dgm:spPr/>
    </dgm:pt>
    <dgm:pt modelId="{487E5F13-E88A-4094-9832-446B1D18581F}" type="pres">
      <dgm:prSet presAssocID="{7E9A6F54-6D21-4A6B-B7EF-5CEDAD27B351}" presName="Name19" presStyleLbl="parChTrans1D3" presStyleIdx="3" presStyleCnt="6"/>
      <dgm:spPr/>
      <dgm:t>
        <a:bodyPr/>
        <a:lstStyle/>
        <a:p>
          <a:pPr rtl="1"/>
          <a:endParaRPr lang="fa-IR"/>
        </a:p>
      </dgm:t>
    </dgm:pt>
    <dgm:pt modelId="{81BE423A-F7C5-4B4E-9A96-943D3F094EB7}" type="pres">
      <dgm:prSet presAssocID="{5194EDC2-2AC8-46C0-986F-008DB10AD2DB}" presName="Name21" presStyleCnt="0"/>
      <dgm:spPr/>
    </dgm:pt>
    <dgm:pt modelId="{0E780440-B7ED-4E11-B957-C6E63CE70D60}" type="pres">
      <dgm:prSet presAssocID="{5194EDC2-2AC8-46C0-986F-008DB10AD2DB}" presName="level2Shape" presStyleLbl="node3" presStyleIdx="3" presStyleCnt="6"/>
      <dgm:spPr/>
      <dgm:t>
        <a:bodyPr/>
        <a:lstStyle/>
        <a:p>
          <a:pPr rtl="1"/>
          <a:endParaRPr lang="fa-IR"/>
        </a:p>
      </dgm:t>
    </dgm:pt>
    <dgm:pt modelId="{ADA12DA2-7BE2-40E7-8EB2-A92375C907F4}" type="pres">
      <dgm:prSet presAssocID="{5194EDC2-2AC8-46C0-986F-008DB10AD2DB}" presName="hierChild3" presStyleCnt="0"/>
      <dgm:spPr/>
    </dgm:pt>
    <dgm:pt modelId="{C1DF1058-74D9-45D1-BE6F-4B7F192B6D20}" type="pres">
      <dgm:prSet presAssocID="{B5E1AF53-2B24-470B-A5B0-6FCAE39468FB}" presName="Name19" presStyleLbl="parChTrans1D2" presStyleIdx="2" presStyleCnt="3"/>
      <dgm:spPr/>
      <dgm:t>
        <a:bodyPr/>
        <a:lstStyle/>
        <a:p>
          <a:pPr rtl="1"/>
          <a:endParaRPr lang="fa-IR"/>
        </a:p>
      </dgm:t>
    </dgm:pt>
    <dgm:pt modelId="{CC5C3E10-57F3-4483-8D0F-8A11071A14CB}" type="pres">
      <dgm:prSet presAssocID="{6A7F7B34-B551-4D51-8B22-8D9CB67456E5}" presName="Name21" presStyleCnt="0"/>
      <dgm:spPr/>
    </dgm:pt>
    <dgm:pt modelId="{FD7A23B1-367E-430E-A49D-5B38E2E61642}" type="pres">
      <dgm:prSet presAssocID="{6A7F7B34-B551-4D51-8B22-8D9CB67456E5}" presName="level2Shape" presStyleLbl="node2" presStyleIdx="2" presStyleCnt="3"/>
      <dgm:spPr/>
      <dgm:t>
        <a:bodyPr/>
        <a:lstStyle/>
        <a:p>
          <a:pPr rtl="1"/>
          <a:endParaRPr lang="fa-IR"/>
        </a:p>
      </dgm:t>
    </dgm:pt>
    <dgm:pt modelId="{C40FC653-A14F-41C4-A9E2-7B23EA223FAA}" type="pres">
      <dgm:prSet presAssocID="{6A7F7B34-B551-4D51-8B22-8D9CB67456E5}" presName="hierChild3" presStyleCnt="0"/>
      <dgm:spPr/>
    </dgm:pt>
    <dgm:pt modelId="{16BE395C-F8BD-4218-8221-AB5D9056FE6C}" type="pres">
      <dgm:prSet presAssocID="{42D1CDE3-40EE-4785-8D3C-58EC6F46A90E}" presName="Name19" presStyleLbl="parChTrans1D3" presStyleIdx="4" presStyleCnt="6"/>
      <dgm:spPr/>
      <dgm:t>
        <a:bodyPr/>
        <a:lstStyle/>
        <a:p>
          <a:pPr rtl="1"/>
          <a:endParaRPr lang="fa-IR"/>
        </a:p>
      </dgm:t>
    </dgm:pt>
    <dgm:pt modelId="{BFCB3147-C5D9-4C38-BB7D-4606914F30D1}" type="pres">
      <dgm:prSet presAssocID="{F7E5BE40-8C5E-43DB-BC1E-0103DE2ABA8A}" presName="Name21" presStyleCnt="0"/>
      <dgm:spPr/>
    </dgm:pt>
    <dgm:pt modelId="{6E102275-3F2D-4899-A66C-3DB82DBBC82F}" type="pres">
      <dgm:prSet presAssocID="{F7E5BE40-8C5E-43DB-BC1E-0103DE2ABA8A}" presName="level2Shape" presStyleLbl="node3" presStyleIdx="4" presStyleCnt="6"/>
      <dgm:spPr/>
      <dgm:t>
        <a:bodyPr/>
        <a:lstStyle/>
        <a:p>
          <a:pPr rtl="1"/>
          <a:endParaRPr lang="fa-IR"/>
        </a:p>
      </dgm:t>
    </dgm:pt>
    <dgm:pt modelId="{782073A0-AD10-4C09-AF0B-6302C8FDFF24}" type="pres">
      <dgm:prSet presAssocID="{F7E5BE40-8C5E-43DB-BC1E-0103DE2ABA8A}" presName="hierChild3" presStyleCnt="0"/>
      <dgm:spPr/>
    </dgm:pt>
    <dgm:pt modelId="{DC613AE5-B467-4021-963A-611F9765CFC4}" type="pres">
      <dgm:prSet presAssocID="{365E4F66-480C-448A-8AF8-7B253079D577}" presName="Name19" presStyleLbl="parChTrans1D3" presStyleIdx="5" presStyleCnt="6"/>
      <dgm:spPr/>
      <dgm:t>
        <a:bodyPr/>
        <a:lstStyle/>
        <a:p>
          <a:pPr rtl="1"/>
          <a:endParaRPr lang="fa-IR"/>
        </a:p>
      </dgm:t>
    </dgm:pt>
    <dgm:pt modelId="{E6581695-3148-4E3E-B7F9-72FCD32B7110}" type="pres">
      <dgm:prSet presAssocID="{6915D680-773C-4D02-8FC9-FC8B9A7CC9E2}" presName="Name21" presStyleCnt="0"/>
      <dgm:spPr/>
    </dgm:pt>
    <dgm:pt modelId="{8A90E6E6-B2D8-4706-A475-1CDEC6E5EAE5}" type="pres">
      <dgm:prSet presAssocID="{6915D680-773C-4D02-8FC9-FC8B9A7CC9E2}" presName="level2Shape" presStyleLbl="node3" presStyleIdx="5" presStyleCnt="6"/>
      <dgm:spPr/>
      <dgm:t>
        <a:bodyPr/>
        <a:lstStyle/>
        <a:p>
          <a:pPr rtl="1"/>
          <a:endParaRPr lang="fa-IR"/>
        </a:p>
      </dgm:t>
    </dgm:pt>
    <dgm:pt modelId="{2CF300FF-D76F-4FB8-A30F-D784CE2E1F0D}" type="pres">
      <dgm:prSet presAssocID="{6915D680-773C-4D02-8FC9-FC8B9A7CC9E2}" presName="hierChild3" presStyleCnt="0"/>
      <dgm:spPr/>
    </dgm:pt>
    <dgm:pt modelId="{A4FFD06D-C5EF-4C5D-A33C-057108FB2A38}" type="pres">
      <dgm:prSet presAssocID="{936A0A3E-AD9C-4BA9-A627-E569FCD8D2EB}" presName="bgShapesFlow" presStyleCnt="0"/>
      <dgm:spPr/>
    </dgm:pt>
  </dgm:ptLst>
  <dgm:cxnLst>
    <dgm:cxn modelId="{2DD7B3B3-D049-49C5-8655-7E0069E739A2}" srcId="{44C6FB60-C9DB-4E04-BB83-2D4DB34D8DF5}" destId="{6A7F7B34-B551-4D51-8B22-8D9CB67456E5}" srcOrd="2" destOrd="0" parTransId="{B5E1AF53-2B24-470B-A5B0-6FCAE39468FB}" sibTransId="{4540D779-61FC-4BAA-9195-1AEB1815390D}"/>
    <dgm:cxn modelId="{87B52957-B055-4873-B5AA-11B244649307}" type="presOf" srcId="{365E4F66-480C-448A-8AF8-7B253079D577}" destId="{DC613AE5-B467-4021-963A-611F9765CFC4}" srcOrd="0" destOrd="0" presId="urn:microsoft.com/office/officeart/2005/8/layout/hierarchy6"/>
    <dgm:cxn modelId="{DE094D13-6645-458E-BF3B-DF46681DB364}" type="presOf" srcId="{85F912E5-ABC9-4AB8-9D91-D61C7CB0F304}" destId="{13AF8E50-6369-4A9F-B0F3-41747CC2593A}" srcOrd="0" destOrd="0" presId="urn:microsoft.com/office/officeart/2005/8/layout/hierarchy6"/>
    <dgm:cxn modelId="{F918C4DB-7A0F-46DA-9AB5-7E151FE888E4}" srcId="{94AD260E-6C65-4897-8930-D5CF9BC66A85}" destId="{88E2E1D7-71C0-44AD-B876-648073904537}" srcOrd="0" destOrd="0" parTransId="{7AD6EFE8-9D99-4B72-B08A-00D5FD288BEA}" sibTransId="{D91D8B8E-F09B-4A73-B8AC-EC5CE2064C38}"/>
    <dgm:cxn modelId="{A4D584C7-4A1B-4240-8A64-6AF953C04E22}" type="presOf" srcId="{46780627-2888-42E1-872F-AEA73942FFDC}" destId="{23D51B9E-62C4-4514-9B17-70CED9D68E4D}" srcOrd="0" destOrd="0" presId="urn:microsoft.com/office/officeart/2005/8/layout/hierarchy6"/>
    <dgm:cxn modelId="{70487A51-2FE2-4853-9DAE-A187C7A20019}" srcId="{936A0A3E-AD9C-4BA9-A627-E569FCD8D2EB}" destId="{44C6FB60-C9DB-4E04-BB83-2D4DB34D8DF5}" srcOrd="0" destOrd="0" parTransId="{E295ABCF-6750-4B6A-8AAE-88336B27D6E2}" sibTransId="{ED141EB9-1EE6-46B5-92B6-DCD9612C51BD}"/>
    <dgm:cxn modelId="{7FB10C27-A748-4599-A04B-4FE00B8DBA89}" type="presOf" srcId="{F5861AE9-3C8C-4E0A-BAB3-3FB4966910F8}" destId="{7C0F6724-E773-45E7-9706-C9A24CAB3CB3}" srcOrd="0" destOrd="0" presId="urn:microsoft.com/office/officeart/2005/8/layout/hierarchy6"/>
    <dgm:cxn modelId="{BB0BDB27-314A-4A64-AC76-1A238CEA44DD}" type="presOf" srcId="{DE83147C-EBAC-4668-8099-CEF6C3945240}" destId="{22DABE6A-7DE7-4171-BB49-820E70E9729D}" srcOrd="0" destOrd="0" presId="urn:microsoft.com/office/officeart/2005/8/layout/hierarchy6"/>
    <dgm:cxn modelId="{A8113F33-7D0F-4AAE-8003-EFD79609FD67}" srcId="{85F912E5-ABC9-4AB8-9D91-D61C7CB0F304}" destId="{F5861AE9-3C8C-4E0A-BAB3-3FB4966910F8}" srcOrd="0" destOrd="0" parTransId="{DE83147C-EBAC-4668-8099-CEF6C3945240}" sibTransId="{BC350AA3-B664-4ACE-841C-29BAE7A4F732}"/>
    <dgm:cxn modelId="{2D94328F-4557-47EB-97C2-425B8A7668A1}" type="presOf" srcId="{5194EDC2-2AC8-46C0-986F-008DB10AD2DB}" destId="{0E780440-B7ED-4E11-B957-C6E63CE70D60}" srcOrd="0" destOrd="0" presId="urn:microsoft.com/office/officeart/2005/8/layout/hierarchy6"/>
    <dgm:cxn modelId="{07FB56E9-509B-4D5D-88FA-22C523DC367A}" type="presOf" srcId="{44C6FB60-C9DB-4E04-BB83-2D4DB34D8DF5}" destId="{1821C453-0523-453B-B4D1-CACB20AD4CC5}" srcOrd="0" destOrd="0" presId="urn:microsoft.com/office/officeart/2005/8/layout/hierarchy6"/>
    <dgm:cxn modelId="{4D18D6DE-A98F-4C0C-B808-7DE54E62883A}" type="presOf" srcId="{B5E1AF53-2B24-470B-A5B0-6FCAE39468FB}" destId="{C1DF1058-74D9-45D1-BE6F-4B7F192B6D20}" srcOrd="0" destOrd="0" presId="urn:microsoft.com/office/officeart/2005/8/layout/hierarchy6"/>
    <dgm:cxn modelId="{90868AA9-E46F-4408-BD60-67035EEEE7CE}" type="presOf" srcId="{936A0A3E-AD9C-4BA9-A627-E569FCD8D2EB}" destId="{7BBD5199-01E9-4E53-A194-152F54309F9B}" srcOrd="0" destOrd="0" presId="urn:microsoft.com/office/officeart/2005/8/layout/hierarchy6"/>
    <dgm:cxn modelId="{35FDECD5-07CA-4E08-84BF-0B51E7542266}" type="presOf" srcId="{999AD4A5-3A77-43B7-A46C-6C0BBA9581DC}" destId="{EF76F5AC-C719-44E0-AB0A-FDE6248C3CDF}" srcOrd="0" destOrd="0" presId="urn:microsoft.com/office/officeart/2005/8/layout/hierarchy6"/>
    <dgm:cxn modelId="{35249483-970D-44E0-8995-B93B8DD3394A}" type="presOf" srcId="{7AD6EFE8-9D99-4B72-B08A-00D5FD288BEA}" destId="{55E1A37A-0B67-4CF8-B7FD-209712AC1E16}" srcOrd="0" destOrd="0" presId="urn:microsoft.com/office/officeart/2005/8/layout/hierarchy6"/>
    <dgm:cxn modelId="{3ED6FCDB-B506-416E-8C17-04EB311A5642}" type="presOf" srcId="{70C1956E-845C-4A2F-A851-A9DE52EF78EA}" destId="{82B0B6AB-FD12-49F4-9AF5-66221DB15CA3}" srcOrd="0" destOrd="0" presId="urn:microsoft.com/office/officeart/2005/8/layout/hierarchy6"/>
    <dgm:cxn modelId="{93BCFC46-0531-412E-9FC0-12E8CD39C626}" type="presOf" srcId="{30DE6969-B22E-4AA7-BC99-980FAB8CD3A3}" destId="{F14D448C-FE7F-4A10-9D53-7BC59A91CB1B}" srcOrd="0" destOrd="0" presId="urn:microsoft.com/office/officeart/2005/8/layout/hierarchy6"/>
    <dgm:cxn modelId="{41F61F2A-1B38-42FA-BE70-CF9AECB2014D}" type="presOf" srcId="{628A9678-CF18-4D33-BFF1-5CA177DD2336}" destId="{BD521080-420C-49F4-9C53-49D2C0C00074}" srcOrd="0" destOrd="0" presId="urn:microsoft.com/office/officeart/2005/8/layout/hierarchy6"/>
    <dgm:cxn modelId="{754F5AB7-527D-4CC4-9CF5-747E6073EFF4}" type="presOf" srcId="{42D1CDE3-40EE-4785-8D3C-58EC6F46A90E}" destId="{16BE395C-F8BD-4218-8221-AB5D9056FE6C}" srcOrd="0" destOrd="0" presId="urn:microsoft.com/office/officeart/2005/8/layout/hierarchy6"/>
    <dgm:cxn modelId="{05B30CC4-F93E-4E4F-AA1A-C6CDB6177B5F}" type="presOf" srcId="{94AD260E-6C65-4897-8930-D5CF9BC66A85}" destId="{7CCE22B7-F1C8-41DA-AEFA-F9C368B429D2}" srcOrd="0" destOrd="0" presId="urn:microsoft.com/office/officeart/2005/8/layout/hierarchy6"/>
    <dgm:cxn modelId="{D7E4BD19-569E-4950-8E7F-E7FA4333979F}" srcId="{C1BC87F1-989D-45D5-8E5C-7765EFB76689}" destId="{C44B9972-9EFB-40F4-8A0E-C26FFB0B6BCE}" srcOrd="1" destOrd="0" parTransId="{999AD4A5-3A77-43B7-A46C-6C0BBA9581DC}" sibTransId="{08A7F4FB-C96C-4805-93E8-504F5BB25691}"/>
    <dgm:cxn modelId="{AB203106-BD56-439F-98BA-73112FF83108}" type="presOf" srcId="{7E9A6F54-6D21-4A6B-B7EF-5CEDAD27B351}" destId="{487E5F13-E88A-4094-9832-446B1D18581F}" srcOrd="0" destOrd="0" presId="urn:microsoft.com/office/officeart/2005/8/layout/hierarchy6"/>
    <dgm:cxn modelId="{8F82793B-FCE1-411E-AA31-1EDC7E3F00E4}" srcId="{85F912E5-ABC9-4AB8-9D91-D61C7CB0F304}" destId="{628A9678-CF18-4D33-BFF1-5CA177DD2336}" srcOrd="1" destOrd="0" parTransId="{70C1956E-845C-4A2F-A851-A9DE52EF78EA}" sibTransId="{AD117944-94CF-405E-9B64-93467507C398}"/>
    <dgm:cxn modelId="{55FA65A2-0BA9-4B45-A617-37E747A2D3C1}" type="presOf" srcId="{6A7F7B34-B551-4D51-8B22-8D9CB67456E5}" destId="{FD7A23B1-367E-430E-A49D-5B38E2E61642}" srcOrd="0" destOrd="0" presId="urn:microsoft.com/office/officeart/2005/8/layout/hierarchy6"/>
    <dgm:cxn modelId="{DB49A309-C5EB-42BC-8519-2BDEBF3B6B29}" srcId="{C1BC87F1-989D-45D5-8E5C-7765EFB76689}" destId="{5194EDC2-2AC8-46C0-986F-008DB10AD2DB}" srcOrd="2" destOrd="0" parTransId="{7E9A6F54-6D21-4A6B-B7EF-5CEDAD27B351}" sibTransId="{7FF5505B-0484-4CBE-9921-8449116925FB}"/>
    <dgm:cxn modelId="{AF9107C4-B36E-43DB-8352-B1017CFB2B2C}" srcId="{44C6FB60-C9DB-4E04-BB83-2D4DB34D8DF5}" destId="{C1BC87F1-989D-45D5-8E5C-7765EFB76689}" srcOrd="1" destOrd="0" parTransId="{844EFCC7-172E-4399-BC74-7C8AAE9569E0}" sibTransId="{067D113D-70FB-4BA7-A0EE-A638BD5522CC}"/>
    <dgm:cxn modelId="{3875EB87-D73A-4D08-A045-7AA3BCBCD63B}" type="presOf" srcId="{C44B9972-9EFB-40F4-8A0E-C26FFB0B6BCE}" destId="{90F999D4-F6A5-478E-83E3-7D63E77EC953}" srcOrd="0" destOrd="0" presId="urn:microsoft.com/office/officeart/2005/8/layout/hierarchy6"/>
    <dgm:cxn modelId="{A620C973-BDA3-4544-AA9B-58E9736A3194}" srcId="{44C6FB60-C9DB-4E04-BB83-2D4DB34D8DF5}" destId="{94AD260E-6C65-4897-8930-D5CF9BC66A85}" srcOrd="0" destOrd="0" parTransId="{FF9C48CF-DD3A-425B-8845-376431EB8A8C}" sibTransId="{486F8ED5-E9C5-45A9-AF2B-5E98FF5F1765}"/>
    <dgm:cxn modelId="{E575D7FC-B33B-406F-AC62-C126468312C1}" type="presOf" srcId="{844EFCC7-172E-4399-BC74-7C8AAE9569E0}" destId="{F15EC302-AF64-4575-B540-E9EFF1C2B7C9}" srcOrd="0" destOrd="0" presId="urn:microsoft.com/office/officeart/2005/8/layout/hierarchy6"/>
    <dgm:cxn modelId="{D1879C89-F8B4-432A-AA69-18B08BE2888F}" type="presOf" srcId="{88E2E1D7-71C0-44AD-B876-648073904537}" destId="{17C248CC-9A89-42BC-9200-9A3A9A45C778}" srcOrd="0" destOrd="0" presId="urn:microsoft.com/office/officeart/2005/8/layout/hierarchy6"/>
    <dgm:cxn modelId="{7C6BEF3C-C150-40C3-AE8C-EC3696B81198}" type="presOf" srcId="{F7E5BE40-8C5E-43DB-BC1E-0103DE2ABA8A}" destId="{6E102275-3F2D-4899-A66C-3DB82DBBC82F}" srcOrd="0" destOrd="0" presId="urn:microsoft.com/office/officeart/2005/8/layout/hierarchy6"/>
    <dgm:cxn modelId="{3DB5CF23-73B7-42DB-AE90-DB3909532F2A}" srcId="{85F912E5-ABC9-4AB8-9D91-D61C7CB0F304}" destId="{46780627-2888-42E1-872F-AEA73942FFDC}" srcOrd="2" destOrd="0" parTransId="{CD4BCDA0-0127-4061-9BAC-56FFB2757F55}" sibTransId="{2239068B-65E1-4882-AEFA-3FF2B65A869D}"/>
    <dgm:cxn modelId="{AF4A61B5-7C56-4F41-A5B4-438BDD909AE6}" type="presOf" srcId="{6915D680-773C-4D02-8FC9-FC8B9A7CC9E2}" destId="{8A90E6E6-B2D8-4706-A475-1CDEC6E5EAE5}" srcOrd="0" destOrd="0" presId="urn:microsoft.com/office/officeart/2005/8/layout/hierarchy6"/>
    <dgm:cxn modelId="{0CD95D94-4816-47BD-9B56-5261835EB0C0}" type="presOf" srcId="{FF9C48CF-DD3A-425B-8845-376431EB8A8C}" destId="{577BF8E5-F471-40BD-989E-8F2EB48D8FCF}" srcOrd="0" destOrd="0" presId="urn:microsoft.com/office/officeart/2005/8/layout/hierarchy6"/>
    <dgm:cxn modelId="{0C2E6C31-4F43-4131-8E97-561A689C008E}" type="presOf" srcId="{C1BC87F1-989D-45D5-8E5C-7765EFB76689}" destId="{DD259A92-DBA0-4A38-9F10-A6A15A01E329}" srcOrd="0" destOrd="0" presId="urn:microsoft.com/office/officeart/2005/8/layout/hierarchy6"/>
    <dgm:cxn modelId="{579E6A1C-D99F-4347-8D7D-FBD59DB00814}" type="presOf" srcId="{CD4BCDA0-0127-4061-9BAC-56FFB2757F55}" destId="{F7212C81-49A1-45FD-B2F2-0BFF5E9FCA0E}" srcOrd="0" destOrd="0" presId="urn:microsoft.com/office/officeart/2005/8/layout/hierarchy6"/>
    <dgm:cxn modelId="{FE16FC94-5A59-4FBB-BAE2-954F0F702FC9}" srcId="{C1BC87F1-989D-45D5-8E5C-7765EFB76689}" destId="{85F912E5-ABC9-4AB8-9D91-D61C7CB0F304}" srcOrd="0" destOrd="0" parTransId="{30DE6969-B22E-4AA7-BC99-980FAB8CD3A3}" sibTransId="{00ED93BC-DD0A-47A9-862D-E54754129917}"/>
    <dgm:cxn modelId="{88478EF6-93D3-4CE0-B897-946B904AE2C0}" srcId="{6A7F7B34-B551-4D51-8B22-8D9CB67456E5}" destId="{F7E5BE40-8C5E-43DB-BC1E-0103DE2ABA8A}" srcOrd="0" destOrd="0" parTransId="{42D1CDE3-40EE-4785-8D3C-58EC6F46A90E}" sibTransId="{253531C7-2FB6-4876-B870-86B9A9C711D0}"/>
    <dgm:cxn modelId="{C6C1C414-2909-4335-88DA-73CA2E0115E4}" srcId="{6A7F7B34-B551-4D51-8B22-8D9CB67456E5}" destId="{6915D680-773C-4D02-8FC9-FC8B9A7CC9E2}" srcOrd="1" destOrd="0" parTransId="{365E4F66-480C-448A-8AF8-7B253079D577}" sibTransId="{03E29821-37F5-4FFB-82A4-684CA7B9AFFD}"/>
    <dgm:cxn modelId="{4C8D6D82-0C3F-4E44-B7C0-9680BA7FFB9C}" type="presParOf" srcId="{7BBD5199-01E9-4E53-A194-152F54309F9B}" destId="{3F9E2CE7-C119-4F45-A9A7-311F2EC59578}" srcOrd="0" destOrd="0" presId="urn:microsoft.com/office/officeart/2005/8/layout/hierarchy6"/>
    <dgm:cxn modelId="{34D13FA6-302E-49D5-A0EB-6463C38DC29B}" type="presParOf" srcId="{3F9E2CE7-C119-4F45-A9A7-311F2EC59578}" destId="{04D3CF48-AF84-4187-85F2-D58E7CBD0559}" srcOrd="0" destOrd="0" presId="urn:microsoft.com/office/officeart/2005/8/layout/hierarchy6"/>
    <dgm:cxn modelId="{B8A499C3-3583-4A0B-87E8-B32F3EF69829}" type="presParOf" srcId="{04D3CF48-AF84-4187-85F2-D58E7CBD0559}" destId="{00D316D3-605E-4701-B2C9-0697AAB1B472}" srcOrd="0" destOrd="0" presId="urn:microsoft.com/office/officeart/2005/8/layout/hierarchy6"/>
    <dgm:cxn modelId="{70140EE3-0FFB-4BD2-A89C-0E0883E5DC45}" type="presParOf" srcId="{00D316D3-605E-4701-B2C9-0697AAB1B472}" destId="{1821C453-0523-453B-B4D1-CACB20AD4CC5}" srcOrd="0" destOrd="0" presId="urn:microsoft.com/office/officeart/2005/8/layout/hierarchy6"/>
    <dgm:cxn modelId="{69F4E6EE-EE21-4B28-96DF-D11FF1D08C25}" type="presParOf" srcId="{00D316D3-605E-4701-B2C9-0697AAB1B472}" destId="{8E9C4946-5737-4130-91DC-5E00D384264A}" srcOrd="1" destOrd="0" presId="urn:microsoft.com/office/officeart/2005/8/layout/hierarchy6"/>
    <dgm:cxn modelId="{5C3E0EA1-1BAD-499A-A858-6494C09AE726}" type="presParOf" srcId="{8E9C4946-5737-4130-91DC-5E00D384264A}" destId="{577BF8E5-F471-40BD-989E-8F2EB48D8FCF}" srcOrd="0" destOrd="0" presId="urn:microsoft.com/office/officeart/2005/8/layout/hierarchy6"/>
    <dgm:cxn modelId="{DA61C1AA-5A91-4A92-81A4-F55B9E5461A4}" type="presParOf" srcId="{8E9C4946-5737-4130-91DC-5E00D384264A}" destId="{B5838F2F-4D1B-4290-A54B-117B24762991}" srcOrd="1" destOrd="0" presId="urn:microsoft.com/office/officeart/2005/8/layout/hierarchy6"/>
    <dgm:cxn modelId="{6E73148A-0AFD-4638-A032-1DEA96A57A5E}" type="presParOf" srcId="{B5838F2F-4D1B-4290-A54B-117B24762991}" destId="{7CCE22B7-F1C8-41DA-AEFA-F9C368B429D2}" srcOrd="0" destOrd="0" presId="urn:microsoft.com/office/officeart/2005/8/layout/hierarchy6"/>
    <dgm:cxn modelId="{A80FF17E-2E31-4EA8-87A0-01E1E23AB28E}" type="presParOf" srcId="{B5838F2F-4D1B-4290-A54B-117B24762991}" destId="{3492DA04-A453-44DB-A473-E5F0C26B6CF9}" srcOrd="1" destOrd="0" presId="urn:microsoft.com/office/officeart/2005/8/layout/hierarchy6"/>
    <dgm:cxn modelId="{2837D7A9-DE6F-44EC-909E-93317AE8C66F}" type="presParOf" srcId="{3492DA04-A453-44DB-A473-E5F0C26B6CF9}" destId="{55E1A37A-0B67-4CF8-B7FD-209712AC1E16}" srcOrd="0" destOrd="0" presId="urn:microsoft.com/office/officeart/2005/8/layout/hierarchy6"/>
    <dgm:cxn modelId="{7DB1C24E-DE3A-4E9F-AB8A-2147660B7641}" type="presParOf" srcId="{3492DA04-A453-44DB-A473-E5F0C26B6CF9}" destId="{D06AC333-37F6-4AC9-843C-177431EBC72E}" srcOrd="1" destOrd="0" presId="urn:microsoft.com/office/officeart/2005/8/layout/hierarchy6"/>
    <dgm:cxn modelId="{B8F09EC8-B2AE-4BF5-A35C-59C26D50CC57}" type="presParOf" srcId="{D06AC333-37F6-4AC9-843C-177431EBC72E}" destId="{17C248CC-9A89-42BC-9200-9A3A9A45C778}" srcOrd="0" destOrd="0" presId="urn:microsoft.com/office/officeart/2005/8/layout/hierarchy6"/>
    <dgm:cxn modelId="{301AC1B5-0531-4735-80DF-1199CFE424CE}" type="presParOf" srcId="{D06AC333-37F6-4AC9-843C-177431EBC72E}" destId="{1FCE13A4-9499-46BB-8C4A-9E361AD9BBE7}" srcOrd="1" destOrd="0" presId="urn:microsoft.com/office/officeart/2005/8/layout/hierarchy6"/>
    <dgm:cxn modelId="{444F0E9A-5408-4E3D-8BE6-BDAC18D33694}" type="presParOf" srcId="{8E9C4946-5737-4130-91DC-5E00D384264A}" destId="{F15EC302-AF64-4575-B540-E9EFF1C2B7C9}" srcOrd="2" destOrd="0" presId="urn:microsoft.com/office/officeart/2005/8/layout/hierarchy6"/>
    <dgm:cxn modelId="{673706C0-0163-4754-A641-017D7132FEA2}" type="presParOf" srcId="{8E9C4946-5737-4130-91DC-5E00D384264A}" destId="{ECCFB0DB-B6E8-4D05-95F8-F8C4ADA2E50F}" srcOrd="3" destOrd="0" presId="urn:microsoft.com/office/officeart/2005/8/layout/hierarchy6"/>
    <dgm:cxn modelId="{C1FFD1F7-4174-405A-99FE-8051D3316FCE}" type="presParOf" srcId="{ECCFB0DB-B6E8-4D05-95F8-F8C4ADA2E50F}" destId="{DD259A92-DBA0-4A38-9F10-A6A15A01E329}" srcOrd="0" destOrd="0" presId="urn:microsoft.com/office/officeart/2005/8/layout/hierarchy6"/>
    <dgm:cxn modelId="{D171B77B-A23F-4757-84A1-AF7C179758B4}" type="presParOf" srcId="{ECCFB0DB-B6E8-4D05-95F8-F8C4ADA2E50F}" destId="{48A1A141-D92F-4D5F-8224-7E69512CFE66}" srcOrd="1" destOrd="0" presId="urn:microsoft.com/office/officeart/2005/8/layout/hierarchy6"/>
    <dgm:cxn modelId="{25E7C3CF-7AB8-4EFB-BD4D-55EF53761B0F}" type="presParOf" srcId="{48A1A141-D92F-4D5F-8224-7E69512CFE66}" destId="{F14D448C-FE7F-4A10-9D53-7BC59A91CB1B}" srcOrd="0" destOrd="0" presId="urn:microsoft.com/office/officeart/2005/8/layout/hierarchy6"/>
    <dgm:cxn modelId="{C917D5B4-4EE6-4378-A82A-79780C99C6A0}" type="presParOf" srcId="{48A1A141-D92F-4D5F-8224-7E69512CFE66}" destId="{7BC37701-B60A-4A5C-9800-7C3E0C654CCB}" srcOrd="1" destOrd="0" presId="urn:microsoft.com/office/officeart/2005/8/layout/hierarchy6"/>
    <dgm:cxn modelId="{D366CAC8-E201-4408-B6C8-90C07F93D623}" type="presParOf" srcId="{7BC37701-B60A-4A5C-9800-7C3E0C654CCB}" destId="{13AF8E50-6369-4A9F-B0F3-41747CC2593A}" srcOrd="0" destOrd="0" presId="urn:microsoft.com/office/officeart/2005/8/layout/hierarchy6"/>
    <dgm:cxn modelId="{AC8E6096-21E3-4B70-BE4B-86293F468D9D}" type="presParOf" srcId="{7BC37701-B60A-4A5C-9800-7C3E0C654CCB}" destId="{750A183A-B0A7-4378-AB91-0017D521BCDE}" srcOrd="1" destOrd="0" presId="urn:microsoft.com/office/officeart/2005/8/layout/hierarchy6"/>
    <dgm:cxn modelId="{670DCA1E-54E0-44E5-8A70-1EFB560A8231}" type="presParOf" srcId="{750A183A-B0A7-4378-AB91-0017D521BCDE}" destId="{22DABE6A-7DE7-4171-BB49-820E70E9729D}" srcOrd="0" destOrd="0" presId="urn:microsoft.com/office/officeart/2005/8/layout/hierarchy6"/>
    <dgm:cxn modelId="{7120D1B9-F670-4302-970D-D48F7046CD3A}" type="presParOf" srcId="{750A183A-B0A7-4378-AB91-0017D521BCDE}" destId="{40295F7F-8111-4F71-B1A1-6A801307C55F}" srcOrd="1" destOrd="0" presId="urn:microsoft.com/office/officeart/2005/8/layout/hierarchy6"/>
    <dgm:cxn modelId="{6E15CB38-EB4C-409D-9494-DF83748FEB3F}" type="presParOf" srcId="{40295F7F-8111-4F71-B1A1-6A801307C55F}" destId="{7C0F6724-E773-45E7-9706-C9A24CAB3CB3}" srcOrd="0" destOrd="0" presId="urn:microsoft.com/office/officeart/2005/8/layout/hierarchy6"/>
    <dgm:cxn modelId="{780931B4-BDA5-4FEE-9281-7D021464CFA5}" type="presParOf" srcId="{40295F7F-8111-4F71-B1A1-6A801307C55F}" destId="{9F6B3CB8-0AED-4C5F-9E60-21D8E1818588}" srcOrd="1" destOrd="0" presId="urn:microsoft.com/office/officeart/2005/8/layout/hierarchy6"/>
    <dgm:cxn modelId="{24B14795-3E40-4373-8741-83CA8707E68C}" type="presParOf" srcId="{750A183A-B0A7-4378-AB91-0017D521BCDE}" destId="{82B0B6AB-FD12-49F4-9AF5-66221DB15CA3}" srcOrd="2" destOrd="0" presId="urn:microsoft.com/office/officeart/2005/8/layout/hierarchy6"/>
    <dgm:cxn modelId="{2F03C491-9BD6-490E-A656-97932759D416}" type="presParOf" srcId="{750A183A-B0A7-4378-AB91-0017D521BCDE}" destId="{FF64C53F-561E-4113-BACD-9F6C4C08F575}" srcOrd="3" destOrd="0" presId="urn:microsoft.com/office/officeart/2005/8/layout/hierarchy6"/>
    <dgm:cxn modelId="{3D8FF29F-FD86-4B82-ACE7-6C6AD49B888A}" type="presParOf" srcId="{FF64C53F-561E-4113-BACD-9F6C4C08F575}" destId="{BD521080-420C-49F4-9C53-49D2C0C00074}" srcOrd="0" destOrd="0" presId="urn:microsoft.com/office/officeart/2005/8/layout/hierarchy6"/>
    <dgm:cxn modelId="{2A9C4C51-1E3B-4D16-BD72-F7B2543517B2}" type="presParOf" srcId="{FF64C53F-561E-4113-BACD-9F6C4C08F575}" destId="{0F224E5D-4147-4899-9D41-6133EF95DBC8}" srcOrd="1" destOrd="0" presId="urn:microsoft.com/office/officeart/2005/8/layout/hierarchy6"/>
    <dgm:cxn modelId="{CBAA686F-1696-47BD-9FDD-9776FEBC6015}" type="presParOf" srcId="{750A183A-B0A7-4378-AB91-0017D521BCDE}" destId="{F7212C81-49A1-45FD-B2F2-0BFF5E9FCA0E}" srcOrd="4" destOrd="0" presId="urn:microsoft.com/office/officeart/2005/8/layout/hierarchy6"/>
    <dgm:cxn modelId="{D1CDE06F-C875-4989-8F67-E17996BE790A}" type="presParOf" srcId="{750A183A-B0A7-4378-AB91-0017D521BCDE}" destId="{561E9594-5958-42D3-B808-FFB45CA0A7B0}" srcOrd="5" destOrd="0" presId="urn:microsoft.com/office/officeart/2005/8/layout/hierarchy6"/>
    <dgm:cxn modelId="{C000CFDD-B978-403B-BE24-460C58B9F5B9}" type="presParOf" srcId="{561E9594-5958-42D3-B808-FFB45CA0A7B0}" destId="{23D51B9E-62C4-4514-9B17-70CED9D68E4D}" srcOrd="0" destOrd="0" presId="urn:microsoft.com/office/officeart/2005/8/layout/hierarchy6"/>
    <dgm:cxn modelId="{EB52065A-6E54-4773-B98C-1AD9B09BEBBD}" type="presParOf" srcId="{561E9594-5958-42D3-B808-FFB45CA0A7B0}" destId="{3F8E2CDE-9AD9-455F-A4F3-B6684E4785EE}" srcOrd="1" destOrd="0" presId="urn:microsoft.com/office/officeart/2005/8/layout/hierarchy6"/>
    <dgm:cxn modelId="{DD86C534-A877-4DC9-A6A3-4D97041424BE}" type="presParOf" srcId="{48A1A141-D92F-4D5F-8224-7E69512CFE66}" destId="{EF76F5AC-C719-44E0-AB0A-FDE6248C3CDF}" srcOrd="2" destOrd="0" presId="urn:microsoft.com/office/officeart/2005/8/layout/hierarchy6"/>
    <dgm:cxn modelId="{1EAD058B-FA77-4C8D-96E9-CD0BCE852658}" type="presParOf" srcId="{48A1A141-D92F-4D5F-8224-7E69512CFE66}" destId="{7AB9CF28-170C-4D47-A9B7-D24A241DF69E}" srcOrd="3" destOrd="0" presId="urn:microsoft.com/office/officeart/2005/8/layout/hierarchy6"/>
    <dgm:cxn modelId="{F5544C94-D2E2-4097-9669-23392B4AC994}" type="presParOf" srcId="{7AB9CF28-170C-4D47-A9B7-D24A241DF69E}" destId="{90F999D4-F6A5-478E-83E3-7D63E77EC953}" srcOrd="0" destOrd="0" presId="urn:microsoft.com/office/officeart/2005/8/layout/hierarchy6"/>
    <dgm:cxn modelId="{70F5088D-92D0-4FD4-9D5F-5C8C34B31ED5}" type="presParOf" srcId="{7AB9CF28-170C-4D47-A9B7-D24A241DF69E}" destId="{35322C98-F4C9-4FE8-A783-3AD5BE1286E4}" srcOrd="1" destOrd="0" presId="urn:microsoft.com/office/officeart/2005/8/layout/hierarchy6"/>
    <dgm:cxn modelId="{D33842AD-8E01-4774-A32F-81BC20C2BE1D}" type="presParOf" srcId="{48A1A141-D92F-4D5F-8224-7E69512CFE66}" destId="{487E5F13-E88A-4094-9832-446B1D18581F}" srcOrd="4" destOrd="0" presId="urn:microsoft.com/office/officeart/2005/8/layout/hierarchy6"/>
    <dgm:cxn modelId="{4FD07FD0-FE88-48A4-9F14-ABDB90745286}" type="presParOf" srcId="{48A1A141-D92F-4D5F-8224-7E69512CFE66}" destId="{81BE423A-F7C5-4B4E-9A96-943D3F094EB7}" srcOrd="5" destOrd="0" presId="urn:microsoft.com/office/officeart/2005/8/layout/hierarchy6"/>
    <dgm:cxn modelId="{ECACAF17-ACE7-4D90-974E-A393C753B1D0}" type="presParOf" srcId="{81BE423A-F7C5-4B4E-9A96-943D3F094EB7}" destId="{0E780440-B7ED-4E11-B957-C6E63CE70D60}" srcOrd="0" destOrd="0" presId="urn:microsoft.com/office/officeart/2005/8/layout/hierarchy6"/>
    <dgm:cxn modelId="{CE62C4BE-0AF5-4141-96DB-72CD5FD9C8DE}" type="presParOf" srcId="{81BE423A-F7C5-4B4E-9A96-943D3F094EB7}" destId="{ADA12DA2-7BE2-40E7-8EB2-A92375C907F4}" srcOrd="1" destOrd="0" presId="urn:microsoft.com/office/officeart/2005/8/layout/hierarchy6"/>
    <dgm:cxn modelId="{D974FD58-FBDE-4AF2-99CE-0D24B05AC8B2}" type="presParOf" srcId="{8E9C4946-5737-4130-91DC-5E00D384264A}" destId="{C1DF1058-74D9-45D1-BE6F-4B7F192B6D20}" srcOrd="4" destOrd="0" presId="urn:microsoft.com/office/officeart/2005/8/layout/hierarchy6"/>
    <dgm:cxn modelId="{B3F71BD9-D95C-4139-87AE-A2A6BF152202}" type="presParOf" srcId="{8E9C4946-5737-4130-91DC-5E00D384264A}" destId="{CC5C3E10-57F3-4483-8D0F-8A11071A14CB}" srcOrd="5" destOrd="0" presId="urn:microsoft.com/office/officeart/2005/8/layout/hierarchy6"/>
    <dgm:cxn modelId="{6E62F25F-823B-470F-AE35-FED6AB1DBBEF}" type="presParOf" srcId="{CC5C3E10-57F3-4483-8D0F-8A11071A14CB}" destId="{FD7A23B1-367E-430E-A49D-5B38E2E61642}" srcOrd="0" destOrd="0" presId="urn:microsoft.com/office/officeart/2005/8/layout/hierarchy6"/>
    <dgm:cxn modelId="{E65EAF49-8390-4912-9F65-CF6E5BF00158}" type="presParOf" srcId="{CC5C3E10-57F3-4483-8D0F-8A11071A14CB}" destId="{C40FC653-A14F-41C4-A9E2-7B23EA223FAA}" srcOrd="1" destOrd="0" presId="urn:microsoft.com/office/officeart/2005/8/layout/hierarchy6"/>
    <dgm:cxn modelId="{A93CCC7C-9C40-48EA-BAA7-9089947C6532}" type="presParOf" srcId="{C40FC653-A14F-41C4-A9E2-7B23EA223FAA}" destId="{16BE395C-F8BD-4218-8221-AB5D9056FE6C}" srcOrd="0" destOrd="0" presId="urn:microsoft.com/office/officeart/2005/8/layout/hierarchy6"/>
    <dgm:cxn modelId="{05D273B4-48B8-4341-B2FC-1E3D42959057}" type="presParOf" srcId="{C40FC653-A14F-41C4-A9E2-7B23EA223FAA}" destId="{BFCB3147-C5D9-4C38-BB7D-4606914F30D1}" srcOrd="1" destOrd="0" presId="urn:microsoft.com/office/officeart/2005/8/layout/hierarchy6"/>
    <dgm:cxn modelId="{C9D79211-A076-4A97-BCDA-8E3F657FFB35}" type="presParOf" srcId="{BFCB3147-C5D9-4C38-BB7D-4606914F30D1}" destId="{6E102275-3F2D-4899-A66C-3DB82DBBC82F}" srcOrd="0" destOrd="0" presId="urn:microsoft.com/office/officeart/2005/8/layout/hierarchy6"/>
    <dgm:cxn modelId="{FF091AA0-439F-4227-A90C-E83F5A821074}" type="presParOf" srcId="{BFCB3147-C5D9-4C38-BB7D-4606914F30D1}" destId="{782073A0-AD10-4C09-AF0B-6302C8FDFF24}" srcOrd="1" destOrd="0" presId="urn:microsoft.com/office/officeart/2005/8/layout/hierarchy6"/>
    <dgm:cxn modelId="{5F4CE26B-0D0E-4BE2-8A4B-14B78E827FD5}" type="presParOf" srcId="{C40FC653-A14F-41C4-A9E2-7B23EA223FAA}" destId="{DC613AE5-B467-4021-963A-611F9765CFC4}" srcOrd="2" destOrd="0" presId="urn:microsoft.com/office/officeart/2005/8/layout/hierarchy6"/>
    <dgm:cxn modelId="{B04EAA97-4B7C-4270-9E4B-31A9E4FEDC84}" type="presParOf" srcId="{C40FC653-A14F-41C4-A9E2-7B23EA223FAA}" destId="{E6581695-3148-4E3E-B7F9-72FCD32B7110}" srcOrd="3" destOrd="0" presId="urn:microsoft.com/office/officeart/2005/8/layout/hierarchy6"/>
    <dgm:cxn modelId="{69BD9B1E-A2DE-4115-99B5-BF4CB9ADE6D7}" type="presParOf" srcId="{E6581695-3148-4E3E-B7F9-72FCD32B7110}" destId="{8A90E6E6-B2D8-4706-A475-1CDEC6E5EAE5}" srcOrd="0" destOrd="0" presId="urn:microsoft.com/office/officeart/2005/8/layout/hierarchy6"/>
    <dgm:cxn modelId="{967F58BA-9470-4035-BD74-09F5296C7D29}" type="presParOf" srcId="{E6581695-3148-4E3E-B7F9-72FCD32B7110}" destId="{2CF300FF-D76F-4FB8-A30F-D784CE2E1F0D}" srcOrd="1" destOrd="0" presId="urn:microsoft.com/office/officeart/2005/8/layout/hierarchy6"/>
    <dgm:cxn modelId="{D0063367-6013-4300-B40E-BCC8B6ED87EB}" type="presParOf" srcId="{7BBD5199-01E9-4E53-A194-152F54309F9B}" destId="{A4FFD06D-C5EF-4C5D-A33C-057108FB2A38}" srcOrd="1" destOrd="0" presId="urn:microsoft.com/office/officeart/2005/8/layout/hierarchy6"/>
  </dgm:cxnLst>
  <dgm:bg/>
  <dgm:whole/>
</dgm:dataModel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radial1">
  <dgm:title val=""/>
  <dgm:desc val=""/>
  <dgm:catLst>
    <dgm:cat type="relationship" pri="22000"/>
    <dgm:cat type="cycle" pri="10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  <dgm:pt modelId="15"/>
        <dgm:pt modelId="16"/>
      </dgm:ptLst>
      <dgm:cxnLst>
        <dgm:cxn modelId="2" srcId="0" destId="1" srcOrd="0" destOrd="0"/>
        <dgm:cxn modelId="16" srcId="1" destId="11" srcOrd="0" destOrd="0"/>
        <dgm:cxn modelId="17" srcId="1" destId="12" srcOrd="1" destOrd="0"/>
        <dgm:cxn modelId="18" srcId="1" destId="13" srcOrd="2" destOrd="0"/>
        <dgm:cxn modelId="19" srcId="1" destId="14" srcOrd="3" destOrd="0"/>
        <dgm:cxn modelId="20" srcId="1" destId="15" srcOrd="4" destOrd="0"/>
        <dgm:cxn modelId="21" srcId="1" destId="16" srcOrd="5" destOrd="0"/>
      </dgm:cxnLst>
      <dgm:bg/>
      <dgm:whole/>
    </dgm:dataModel>
  </dgm:clrData>
  <dgm:layoutNode name="cycle">
    <dgm:varLst>
      <dgm:chMax val="1"/>
      <dgm:dir/>
      <dgm:animLvl val="ctr"/>
      <dgm:resizeHandles val="exact"/>
    </dgm:varLst>
    <dgm:choose name="Name0">
      <dgm:if name="Name1" func="var" arg="dir" op="equ" val="norm">
        <dgm:choose name="Name2">
          <dgm:if name="Name3" axis="ch ch" ptType="node node" st="1 1" cnt="1 0" func="cnt" op="lte" val="1">
            <dgm:alg type="cycle">
              <dgm:param type="stAng" val="90"/>
              <dgm:param type="spanAng" val="360"/>
              <dgm:param type="ctrShpMap" val="fNode"/>
            </dgm:alg>
          </dgm:if>
          <dgm:else name="Name4">
            <dgm:alg type="cycle">
              <dgm:param type="stAng" val="0"/>
              <dgm:param type="spanAng" val="360"/>
              <dgm:param type="ctrShpMap" val="fNode"/>
            </dgm:alg>
          </dgm:else>
        </dgm:choose>
      </dgm:if>
      <dgm:else name="Name5">
        <dgm:alg type="cycle">
          <dgm:param type="stAng" val="0"/>
          <dgm:param type="spanAng" val="-360"/>
          <dgm:param type="ctrShpMap" val="fNode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centerShape" refType="w"/>
      <dgm:constr type="w" for="ch" forName="node" refType="w" refFor="ch" refForName="centerShape" op="equ"/>
      <dgm:constr type="sp" refType="w" refFor="ch" refForName="node" fact="0.3"/>
      <dgm:constr type="sibSp" refType="w" refFor="ch" refForName="node" fact="0.3"/>
      <dgm:constr type="primFontSz" for="ch" forName="centerShape" val="65"/>
      <dgm:constr type="primFontSz" for="des" forName="node" op="equ" val="65"/>
      <dgm:constr type="primFontSz" for="des" forName="connTx" val="55"/>
      <dgm:constr type="primFontSz" for="des" forName="connTx" refType="primFontSz" refFor="ch" refForName="centerShape" op="lte" fact="0.8"/>
    </dgm:constrLst>
    <dgm:ruleLst/>
    <dgm:forEach name="Name6" axis="ch" ptType="node" cnt="1">
      <dgm:layoutNode name="centerShape" styleLbl="node0">
        <dgm:alg type="tx"/>
        <dgm:shape xmlns:r="http://schemas.openxmlformats.org/officeDocument/2006/relationships" type="ellipse" r:blip="">
          <dgm:adjLst/>
        </dgm:shape>
        <dgm:presOf axis="self"/>
        <dgm:constrLst>
          <dgm:constr type="h" refType="w"/>
          <dgm:constr type="tMarg" refType="primFontSz" fact="0.05"/>
          <dgm:constr type="bMarg" refType="primFontSz" fact="0.05"/>
          <dgm:constr type="lMarg" refType="primFontSz" fact="0.05"/>
          <dgm:constr type="rMarg" refType="primFontSz" fact="0.05"/>
        </dgm:constrLst>
        <dgm:ruleLst>
          <dgm:rule type="primFontSz" val="5" fact="NaN" max="NaN"/>
        </dgm:ruleLst>
      </dgm:layoutNode>
      <dgm:forEach name="Name7" axis="ch">
        <dgm:forEach name="Name8" axis="self" ptType="parTrans">
          <dgm:layoutNode name="Name9">
            <dgm:alg type="conn">
              <dgm:param type="dim" val="1D"/>
              <dgm:param type="begPts" val="auto"/>
              <dgm:param type="endPts" val="auto"/>
              <dgm:param type="begSty" val="noArr"/>
              <dgm:param type="endSty" val="noArr"/>
            </dgm:alg>
            <dgm:shape xmlns:r="http://schemas.openxmlformats.org/officeDocument/2006/relationships" type="conn" r:blip="">
              <dgm:adjLst/>
            </dgm:shape>
            <dgm:presOf axis="self"/>
            <dgm:constrLst>
              <dgm:constr type="connDist"/>
              <dgm:constr type="userA" for="ch" refType="connDist"/>
              <dgm:constr type="w" val="1"/>
              <dgm:constr type="h" val="5"/>
              <dgm:constr type="begPad"/>
              <dgm:constr type="endPad"/>
            </dgm:constrLst>
            <dgm:ruleLst/>
            <dgm:layoutNode name="connTx">
              <dgm:alg type="tx">
                <dgm:param type="autoTxRot" val="grav"/>
              </dgm:alg>
              <dgm:shape xmlns:r="http://schemas.openxmlformats.org/officeDocument/2006/relationships" type="rect" r:blip="" hideGeom="1">
                <dgm:adjLst/>
              </dgm:shape>
              <dgm:presOf axis="self"/>
              <dgm:constrLst>
                <dgm:constr type="userA"/>
                <dgm:constr type="w" refType="userA" fact="0.05"/>
                <dgm:constr type="h" refType="userA" fact="0.05"/>
                <dgm:constr type="lMarg" val="1"/>
                <dgm:constr type="rMarg" val="1"/>
                <dgm:constr type="tMarg"/>
                <dgm:constr type="bMarg"/>
              </dgm:constrLst>
              <dgm:ruleLst>
                <dgm:rule type="w" val="NaN" fact="0.8" max="NaN"/>
                <dgm:rule type="h" val="NaN" fact="1" max="NaN"/>
                <dgm:rule type="primFontSz" val="5" fact="NaN" max="NaN"/>
              </dgm:ruleLst>
            </dgm:layoutNode>
          </dgm:layoutNode>
        </dgm:forEach>
        <dgm:forEach name="Name10" axis="self" ptType="node">
          <dgm:layoutNode name="node" styleLbl="node1">
            <dgm:varLst>
              <dgm:bulletEnabled val="1"/>
            </dgm:varLst>
            <dgm:alg type="tx">
              <dgm:param type="txAnchorVertCh" val="mid"/>
            </dgm:alg>
            <dgm:shape xmlns:r="http://schemas.openxmlformats.org/officeDocument/2006/relationships" type="ellipse" r:blip="">
              <dgm:adjLst/>
            </dgm:shape>
            <dgm:presOf axis="desOrSelf" ptType="node"/>
            <dgm:constrLst>
              <dgm:constr type="h" refType="w"/>
              <dgm:constr type="tMarg" refType="primFontSz" fact="0.05"/>
              <dgm:constr type="bMarg" refType="primFontSz" fact="0.05"/>
              <dgm:constr type="lMarg" refType="primFontSz" fact="0.05"/>
              <dgm:constr type="rMarg" refType="primFontSz" fact="0.05"/>
            </dgm:constrLst>
            <dgm:ruleLst>
              <dgm:rule type="primFontSz" val="5" fact="NaN" max="NaN"/>
            </dgm:ruleLst>
          </dgm:layoutNode>
        </dgm:forEach>
      </dgm:forEach>
    </dgm:forEach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microsoft.com/office/officeart/2005/8/layout/hierarchy6">
  <dgm:title val=""/>
  <dgm:desc val=""/>
  <dgm:catLst>
    <dgm:cat type="hierarchy" pri="3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4">
          <dgm:prSet phldr="1"/>
        </dgm:pt>
        <dgm:pt modelId="5">
          <dgm:prSet phldr="1"/>
        </dgm:pt>
        <dgm:pt modelId="6">
          <dgm:prSet phldr="1"/>
        </dgm:pt>
      </dgm:ptLst>
      <dgm:cxnLst>
        <dgm:cxn modelId="7" srcId="0" destId="1" srcOrd="0" destOrd="0"/>
        <dgm:cxn modelId="8" srcId="1" destId="2" srcOrd="0" destOrd="0"/>
        <dgm:cxn modelId="9" srcId="1" destId="3" srcOrd="1" destOrd="0"/>
        <dgm:cxn modelId="23" srcId="2" destId="21" srcOrd="0" destOrd="0"/>
        <dgm:cxn modelId="24" srcId="2" destId="22" srcOrd="1" destOrd="0"/>
        <dgm:cxn modelId="33" srcId="3" destId="31" srcOrd="0" destOrd="0"/>
        <dgm:cxn modelId="10" srcId="0" destId="4" srcOrd="1" destOrd="0"/>
        <dgm:cxn modelId="11" srcId="0" destId="5" srcOrd="2" destOrd="0"/>
        <dgm:cxn modelId="12" srcId="0" destId="6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2"/>
        <dgm:pt modelId="3"/>
      </dgm:ptLst>
      <dgm:cxnLst>
        <dgm:cxn modelId="4" srcId="0" destId="1" srcOrd="0" destOrd="0"/>
        <dgm:cxn modelId="13" srcId="1" destId="11" srcOrd="0" destOrd="0"/>
        <dgm:cxn modelId="14" srcId="1" destId="12" srcOrd="1" destOrd="0"/>
        <dgm:cxn modelId="5" srcId="0" destId="2" srcOrd="1" destOrd="0"/>
        <dgm:cxn modelId="6" srcId="0" destId="3" srcOrd="2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21"/>
        <dgm:pt modelId="211"/>
        <dgm:pt modelId="3"/>
        <dgm:pt modelId="31"/>
        <dgm:pt modelId="311"/>
        <dgm:pt modelId="4"/>
        <dgm:pt modelId="5"/>
        <dgm:pt modelId="6"/>
        <dgm:pt modelId="7"/>
      </dgm:ptLst>
      <dgm:cxnLst>
        <dgm:cxn modelId="8" srcId="0" destId="1" srcOrd="0" destOrd="0"/>
        <dgm:cxn modelId="9" srcId="1" destId="2" srcOrd="0" destOrd="0"/>
        <dgm:cxn modelId="10" srcId="1" destId="3" srcOrd="1" destOrd="0"/>
        <dgm:cxn modelId="23" srcId="2" destId="21" srcOrd="0" destOrd="0"/>
        <dgm:cxn modelId="24" srcId="21" destId="211" srcOrd="0" destOrd="0"/>
        <dgm:cxn modelId="33" srcId="3" destId="31" srcOrd="0" destOrd="0"/>
        <dgm:cxn modelId="34" srcId="31" destId="311" srcOrd="0" destOrd="0"/>
        <dgm:cxn modelId="11" srcId="0" destId="4" srcOrd="1" destOrd="0"/>
        <dgm:cxn modelId="12" srcId="0" destId="5" srcOrd="2" destOrd="0"/>
        <dgm:cxn modelId="13" srcId="0" destId="6" srcOrd="3" destOrd="0"/>
        <dgm:cxn modelId="14" srcId="0" destId="7" srcOrd="4" destOrd="0"/>
      </dgm:cxnLst>
      <dgm:bg/>
      <dgm:whole/>
    </dgm:dataModel>
  </dgm:clrData>
  <dgm:layoutNode name="mainComposite">
    <dgm:varLst>
      <dgm:chPref val="1"/>
      <dgm:dir/>
      <dgm:animOne val="branch"/>
      <dgm:animLvl val="lvl"/>
      <dgm:resizeHandles val="exact"/>
    </dgm:varLst>
    <dgm:alg type="composite">
      <dgm:param type="vertAlign" val="mid"/>
      <dgm:param type="horzAlign" val="ctr"/>
    </dgm:alg>
    <dgm:shape xmlns:r="http://schemas.openxmlformats.org/officeDocument/2006/relationships" r:blip="">
      <dgm:adjLst/>
    </dgm:shape>
    <dgm:presOf/>
    <dgm:choose name="Name0">
      <dgm:if name="Name1" axis="ch" ptType="node" func="cnt" op="gte" val="2">
        <dgm:choose name="Name2">
          <dgm:if name="Name3" func="var" arg="dir" op="equ" val="norm">
            <dgm:constrLst>
              <dgm:constr type="l" for="ch" forName="hierFlow" refType="w" fact="0.3"/>
              <dgm:constr type="t" for="ch" forName="hierFlow"/>
              <dgm:constr type="r" for="ch" forName="hierFlow" refType="w" fact="0.98"/>
              <dgm:constr type="b" for="ch" forName="hierFlow" refType="h" fact="0.98"/>
              <dgm:constr type="l" for="ch" forName="bgShapesFlow"/>
              <dgm:constr type="t" for="ch" forName="bgShapesFlow"/>
              <dgm:constr type="r" for="ch" forName="bgShapesFlow" refType="w"/>
              <dgm:constr type="b" for="ch" forName="bgShapesFlow" refType="h"/>
              <dgm:constr type="w" for="des" forName="level1Shape" refType="w"/>
              <dgm:constr type="h" for="des" forName="level1Shape" refType="w" refFor="des" refForName="level1Shape" fact="0.66667"/>
              <dgm:constr type="w" for="des" forName="level2Shape" refType="w" refFor="des" refForName="level1Shape" op="equ"/>
              <dgm:constr type="h" for="des" forName="level2Shape" refType="h" refFor="des" refForName="level1Shape" op="equ"/>
              <dgm:constr type="sp" for="des" refType="h" refFor="des" refForName="level1Shape" op="equ" fact="0.4"/>
              <dgm:constr type="sibSp" for="des" forName="hierChild1" refType="w" refFor="des" refForName="level1Shape" op="equ" fact="0.3"/>
              <dgm:constr type="sibSp" for="des" forName="hierChild2" refType="sibSp" refFor="des" refForName="hierChild1" op="equ"/>
              <dgm:constr type="sibSp" for="des" forName="hierChild3" refType="sibSp" refFor="des" refForName="hierChild1" op="equ"/>
              <dgm:constr type="userA" for="des" refType="h" refFor="des" refForName="level1Shape" op="equ"/>
              <dgm:constr type="userB" for="des" refType="sp" refFor="des" op="equ"/>
              <dgm:constr type="h" for="des" forName="firstBuf" refType="h" refFor="des" refForName="level1Shape" fact="0.1"/>
            </dgm:constrLst>
          </dgm:if>
          <dgm:else name="Name4">
            <dgm:constrLst>
              <dgm:constr type="l" for="ch" forName="hierFlow" refType="w" fact="0.02"/>
              <dgm:constr type="t" for="ch" forName="hierFlow"/>
              <dgm:constr type="r" for="ch" forName="hierFlow" refType="w" fact="0.7"/>
              <dgm:constr type="b" for="ch" forName="hierFlow" refType="h" fact="0.98"/>
              <dgm:constr type="l" for="ch" forName="bgShapesFlow"/>
              <dgm:constr type="t" for="ch" forName="bgShapesFlow"/>
              <dgm:constr type="r" for="ch" forName="bgShapesFlow" refType="w"/>
              <dgm:constr type="b" for="ch" forName="bgShapesFlow" refType="h"/>
              <dgm:constr type="w" for="des" forName="level1Shape" refType="w"/>
              <dgm:constr type="h" for="des" forName="level1Shape" refType="w" refFor="des" refForName="level1Shape" fact="0.66667"/>
              <dgm:constr type="w" for="des" forName="level2Shape" refType="w" refFor="des" refForName="level1Shape" op="equ"/>
              <dgm:constr type="h" for="des" forName="level2Shape" refType="h" refFor="des" refForName="level1Shape" op="equ"/>
              <dgm:constr type="sp" for="des" refType="h" refFor="des" refForName="level1Shape" op="equ" fact="0.4"/>
              <dgm:constr type="sibSp" for="des" forName="hierChild1" refType="w" refFor="des" refForName="level1Shape" op="equ" fact="0.3"/>
              <dgm:constr type="sibSp" for="des" forName="hierChild2" refType="sibSp" refFor="des" refForName="hierChild1" op="equ"/>
              <dgm:constr type="sibSp" for="des" forName="hierChild3" refType="sibSp" refFor="des" refForName="hierChild1" op="equ"/>
              <dgm:constr type="userA" for="des" refType="h" refFor="des" refForName="level1Shape" op="equ"/>
              <dgm:constr type="userB" for="des" refType="sp" refFor="des" op="equ"/>
              <dgm:constr type="h" for="des" forName="firstBuf" refType="h" refFor="des" refForName="level1Shape" fact="0.1"/>
            </dgm:constrLst>
          </dgm:else>
        </dgm:choose>
      </dgm:if>
      <dgm:else name="Name5">
        <dgm:constrLst>
          <dgm:constr type="l" for="ch" forName="hierFlow"/>
          <dgm:constr type="t" for="ch" forName="hierFlow"/>
          <dgm:constr type="r" for="ch" forName="hierFlow" refType="w"/>
          <dgm:constr type="b" for="ch" forName="hierFlow" refType="h"/>
          <dgm:constr type="l" for="ch" forName="bgShapesFlow"/>
          <dgm:constr type="t" for="ch" forName="bgShapesFlow"/>
          <dgm:constr type="r" for="ch" forName="bgShapesFlow" refType="w"/>
          <dgm:constr type="b" for="ch" forName="bgShapesFlow" refType="h"/>
          <dgm:constr type="w" for="des" forName="level1Shape" refType="w"/>
          <dgm:constr type="h" for="des" forName="level1Shape" refType="w" refFor="des" refForName="level1Shape" fact="0.66667"/>
          <dgm:constr type="w" for="des" forName="level2Shape" refType="w" refFor="des" refForName="level1Shape" op="equ"/>
          <dgm:constr type="h" for="des" forName="level2Shape" refType="h" refFor="des" refForName="level1Shape" op="equ"/>
          <dgm:constr type="sp" for="des" refType="h" refFor="des" refForName="level1Shape" op="equ" fact="0.4"/>
          <dgm:constr type="sibSp" for="des" forName="hierChild1" refType="w" refFor="des" refForName="level1Shape" op="equ" fact="0.3"/>
          <dgm:constr type="sibSp" for="des" forName="hierChild2" refType="sibSp" refFor="des" refForName="hierChild1" op="equ"/>
          <dgm:constr type="sibSp" for="des" forName="hierChild3" refType="sibSp" refFor="des" refForName="hierChild1" op="equ"/>
          <dgm:constr type="userA" for="des" refType="h" refFor="des" refForName="level1Shape" op="equ"/>
          <dgm:constr type="userB" for="des" refType="sp" refFor="des" op="equ"/>
          <dgm:constr type="h" for="des" forName="firstBuf" refType="h" refFor="des" refForName="level1Shape" fact="0.1"/>
        </dgm:constrLst>
      </dgm:else>
    </dgm:choose>
    <dgm:ruleLst/>
    <dgm:layoutNode name="hierFlow">
      <dgm:alg type="lin">
        <dgm:param type="linDir" val="fromT"/>
        <dgm:param type="nodeVertAlign" val="t"/>
        <dgm:param type="vertAlign" val="t"/>
        <dgm:param type="nodeHorzAlign" val="ctr"/>
        <dgm:param type="fallback" val="2D"/>
      </dgm:alg>
      <dgm:shape xmlns:r="http://schemas.openxmlformats.org/officeDocument/2006/relationships" r:blip="">
        <dgm:adjLst/>
      </dgm:shape>
      <dgm:presOf/>
      <dgm:constrLst/>
      <dgm:ruleLst/>
      <dgm:choose name="Name6">
        <dgm:if name="Name7" axis="ch" ptType="node" func="cnt" op="gte" val="2">
          <dgm:layoutNode name="firstBuf">
            <dgm:alg type="sp"/>
            <dgm:shape xmlns:r="http://schemas.openxmlformats.org/officeDocument/2006/relationships" r:blip="">
              <dgm:adjLst/>
            </dgm:shape>
            <dgm:presOf/>
            <dgm:constrLst/>
            <dgm:ruleLst/>
          </dgm:layoutNode>
        </dgm:if>
        <dgm:else name="Name8"/>
      </dgm:choose>
      <dgm:layoutNode name="hierChild1">
        <dgm:varLst>
          <dgm:chPref val="1"/>
          <dgm:animOne val="branch"/>
          <dgm:animLvl val="lvl"/>
        </dgm:varLst>
        <dgm:choose name="Name9">
          <dgm:if name="Name10" func="var" arg="dir" op="equ" val="norm">
            <dgm:alg type="hierChild">
              <dgm:param type="linDir" val="fromL"/>
              <dgm:param type="vertAlign" val="t"/>
            </dgm:alg>
          </dgm:if>
          <dgm:else name="Name11">
            <dgm:alg type="hierChild">
              <dgm:param type="linDir" val="fromR"/>
              <dgm:param type="vertAlign" val="t"/>
            </dgm:alg>
          </dgm:else>
        </dgm:choose>
        <dgm:shape xmlns:r="http://schemas.openxmlformats.org/officeDocument/2006/relationships" r:blip="">
          <dgm:adjLst/>
        </dgm:shape>
        <dgm:presOf/>
        <dgm:constrLst>
          <dgm:constr type="primFontSz" for="des" ptType="node" op="equ"/>
        </dgm:constrLst>
        <dgm:ruleLst/>
        <dgm:forEach name="Name12" axis="ch" cnt="3">
          <dgm:forEach name="Name13" axis="self" ptType="node">
            <dgm:layoutNode name="Name14">
              <dgm:alg type="hierRoot"/>
              <dgm:shape xmlns:r="http://schemas.openxmlformats.org/officeDocument/2006/relationships" r:blip="">
                <dgm:adjLst/>
              </dgm:shape>
              <dgm:presOf/>
              <dgm:constrLst/>
              <dgm:ruleLst/>
              <dgm:layoutNode name="level1Shape" styleLbl="node0">
                <dgm:varLst>
                  <dgm:chPref val="3"/>
                </dgm:varLst>
                <dgm:alg type="tx"/>
                <dgm:shape xmlns:r="http://schemas.openxmlformats.org/officeDocument/2006/relationships" type="roundRect" r:blip="">
                  <dgm:adjLst>
                    <dgm:adj idx="1" val="0.1"/>
                  </dgm:adjLst>
                </dgm:shape>
                <dgm:presOf axis="self"/>
                <dgm:constrLst>
                  <dgm:constr type="primFontSz" val="65"/>
                  <dgm:constr type="tMarg" refType="primFontSz" fact="0.3"/>
                  <dgm:constr type="bMarg" refType="primFontSz" fact="0.3"/>
                  <dgm:constr type="lMarg" refType="primFontSz" fact="0.3"/>
                  <dgm:constr type="rMarg" refType="primFontSz" fact="0.3"/>
                </dgm:constrLst>
                <dgm:ruleLst>
                  <dgm:rule type="primFontSz" val="5" fact="NaN" max="NaN"/>
                </dgm:ruleLst>
              </dgm:layoutNode>
              <dgm:layoutNode name="hierChild2">
                <dgm:choose name="Name15">
                  <dgm:if name="Name16" func="var" arg="dir" op="equ" val="norm">
                    <dgm:alg type="hierChild">
                      <dgm:param type="linDir" val="fromL"/>
                    </dgm:alg>
                  </dgm:if>
                  <dgm:else name="Name17">
                    <dgm:alg type="hierChild">
                      <dgm:param type="linDir" val="fromR"/>
                    </dgm:alg>
                  </dgm:else>
                </dgm:choose>
                <dgm:shape xmlns:r="http://schemas.openxmlformats.org/officeDocument/2006/relationships" r:blip="">
                  <dgm:adjLst/>
                </dgm:shape>
                <dgm:presOf/>
                <dgm:constrLst/>
                <dgm:ruleLst/>
                <dgm:forEach name="repeat" axis="ch">
                  <dgm:forEach name="Name18" axis="self" ptType="parTrans" cnt="1">
                    <dgm:layoutNode name="Name19">
                      <dgm:alg type="conn">
                        <dgm:param type="dim" val="1D"/>
                        <dgm:param type="endSty" val="noArr"/>
                        <dgm:param type="connRout" val="bend"/>
                        <dgm:param type="begPts" val="bCtr"/>
                        <dgm:param type="endPts" val="tCtr"/>
                      </dgm:alg>
                      <dgm:shape xmlns:r="http://schemas.openxmlformats.org/officeDocument/2006/relationships" type="conn" r:blip="">
                        <dgm:adjLst/>
                      </dgm:shape>
                      <dgm:presOf axis="self"/>
                      <dgm:constrLst>
                        <dgm:constr type="w" val="1"/>
                        <dgm:constr type="h" val="1"/>
                        <dgm:constr type="begPad"/>
                        <dgm:constr type="endPad"/>
                      </dgm:constrLst>
                      <dgm:ruleLst/>
                    </dgm:layoutNode>
                  </dgm:forEach>
                  <dgm:forEach name="Name20" axis="self" ptType="node">
                    <dgm:layoutNode name="Name21">
                      <dgm:alg type="hierRoot"/>
                      <dgm:shape xmlns:r="http://schemas.openxmlformats.org/officeDocument/2006/relationships" r:blip="">
                        <dgm:adjLst/>
                      </dgm:shape>
                      <dgm:presOf/>
                      <dgm:constrLst/>
                      <dgm:ruleLst/>
                      <dgm:layoutNode name="level2Shape">
                        <dgm:alg type="tx"/>
                        <dgm:shape xmlns:r="http://schemas.openxmlformats.org/officeDocument/2006/relationships" type="roundRect" r:blip="">
                          <dgm:adjLst>
                            <dgm:adj idx="1" val="0.1"/>
                          </dgm:adjLst>
                        </dgm:shape>
                        <dgm:presOf axis="self"/>
                        <dgm:constrLst>
                          <dgm:constr type="primFontSz" val="65"/>
                          <dgm:constr type="tMarg" refType="primFontSz" fact="0.3"/>
                          <dgm:constr type="bMarg" refType="primFontSz" fact="0.3"/>
                          <dgm:constr type="lMarg" refType="primFontSz" fact="0.3"/>
                          <dgm:constr type="rMarg" refType="primFontSz" fact="0.3"/>
                        </dgm:constrLst>
                        <dgm:ruleLst>
                          <dgm:rule type="primFontSz" val="5" fact="NaN" max="NaN"/>
                        </dgm:ruleLst>
                      </dgm:layoutNode>
                      <dgm:layoutNode name="hierChild3">
                        <dgm:choose name="Name22">
                          <dgm:if name="Name23" func="var" arg="dir" op="equ" val="norm">
                            <dgm:alg type="hierChild">
                              <dgm:param type="linDir" val="fromL"/>
                            </dgm:alg>
                          </dgm:if>
                          <dgm:else name="Name24">
                            <dgm:alg type="hierChild">
                              <dgm:param type="linDir" val="fromR"/>
                            </dgm:alg>
                          </dgm:else>
                        </dgm:choose>
                        <dgm:shape xmlns:r="http://schemas.openxmlformats.org/officeDocument/2006/relationships" r:blip="">
                          <dgm:adjLst/>
                        </dgm:shape>
                        <dgm:presOf/>
                        <dgm:constrLst/>
                        <dgm:ruleLst/>
                        <dgm:forEach name="Name25" ref="repeat"/>
                      </dgm:layoutNode>
                    </dgm:layoutNode>
                  </dgm:forEach>
                </dgm:forEach>
              </dgm:layoutNode>
            </dgm:layoutNode>
          </dgm:forEach>
        </dgm:forEach>
      </dgm:layoutNode>
    </dgm:layoutNode>
    <dgm:layoutNode name="bgShapesFlow">
      <dgm:alg type="lin">
        <dgm:param type="linDir" val="fromT"/>
        <dgm:param type="nodeVertAlign" val="t"/>
        <dgm:param type="vertAlign" val="t"/>
        <dgm:param type="nodeHorzAlign" val="ctr"/>
      </dgm:alg>
      <dgm:shape xmlns:r="http://schemas.openxmlformats.org/officeDocument/2006/relationships" r:blip="">
        <dgm:adjLst/>
      </dgm:shape>
      <dgm:presOf/>
      <dgm:constrLst>
        <dgm:constr type="userB"/>
        <dgm:constr type="w" for="ch" forName="rectComp" refType="w"/>
        <dgm:constr type="h" for="ch" forName="rectComp" refType="h"/>
        <dgm:constr type="w" for="des" forName="bgRect" refType="w"/>
        <dgm:constr type="primFontSz" for="des" forName="bgRectTx" op="equ"/>
      </dgm:constrLst>
      <dgm:ruleLst/>
      <dgm:forEach name="Name26" axis="ch" ptType="node" st="2">
        <dgm:layoutNode name="rectComp">
          <dgm:alg type="composite">
            <dgm:param type="vertAlign" val="t"/>
            <dgm:param type="horzAlign" val="ctr"/>
          </dgm:alg>
          <dgm:shape xmlns:r="http://schemas.openxmlformats.org/officeDocument/2006/relationships" r:blip="">
            <dgm:adjLst/>
          </dgm:shape>
          <dgm:presOf/>
          <dgm:choose name="Name27">
            <dgm:if name="Name28" func="var" arg="dir" op="equ" val="norm">
              <dgm:constrLst>
                <dgm:constr type="userA"/>
                <dgm:constr type="l" for="ch" forName="bgRect"/>
                <dgm:constr type="t" for="ch" forName="bgRect"/>
                <dgm:constr type="h" for="ch" forName="bgRect" refType="userA" fact="1.2"/>
                <dgm:constr type="l" for="ch" forName="bgRectTx"/>
                <dgm:constr type="t" for="ch" forName="bgRectTx"/>
                <dgm:constr type="w" for="ch" forName="bgRectTx" refType="w" refFor="ch" refForName="bgRect" fact="0.3"/>
                <dgm:constr type="h" for="ch" forName="bgRectTx" refType="h" refFor="ch" refForName="bgRect" op="equ"/>
              </dgm:constrLst>
            </dgm:if>
            <dgm:else name="Name29">
              <dgm:constrLst>
                <dgm:constr type="userA"/>
                <dgm:constr type="l" for="ch" forName="bgRect"/>
                <dgm:constr type="t" for="ch" forName="bgRect"/>
                <dgm:constr type="h" for="ch" forName="bgRect" refType="userA" fact="1.2"/>
                <dgm:constr type="r" for="ch" forName="bgRectTx" refType="w"/>
                <dgm:constr type="t" for="ch" forName="bgRectTx"/>
                <dgm:constr type="w" for="ch" forName="bgRectTx" refType="w" refFor="ch" refForName="bgRect" fact="0.3"/>
                <dgm:constr type="h" for="ch" forName="bgRectTx" refType="h" refFor="ch" refForName="bgRect" op="equ"/>
              </dgm:constrLst>
            </dgm:else>
          </dgm:choose>
          <dgm:ruleLst/>
          <dgm:layoutNode name="bgRect" styleLbl="bgShp">
            <dgm:alg type="sp"/>
            <dgm:shape xmlns:r="http://schemas.openxmlformats.org/officeDocument/2006/relationships" type="roundRect" r:blip="" zOrderOff="-999">
              <dgm:adjLst>
                <dgm:adj idx="1" val="0.1"/>
              </dgm:adjLst>
            </dgm:shape>
            <dgm:presOf axis="desOrSelf" ptType="node"/>
            <dgm:constrLst/>
            <dgm:ruleLst/>
          </dgm:layoutNode>
          <dgm:layoutNode name="bgRectTx" styleLbl="bgShp">
            <dgm:varLst>
              <dgm:bulletEnabled val="1"/>
            </dgm:varLst>
            <dgm:alg type="tx"/>
            <dgm:presOf axis="desOrSelf" ptType="node"/>
            <dgm:shape xmlns:r="http://schemas.openxmlformats.org/officeDocument/2006/relationships" type="rect" r:blip="" zOrderOff="-999" hideGeom="1">
              <dgm:adjLst/>
            </dgm:shape>
            <dgm:constrLst>
              <dgm:constr type="primFontSz" val="65"/>
            </dgm:constrLst>
            <dgm:ruleLst>
              <dgm:rule type="primFontSz" val="5" fact="NaN" max="NaN"/>
            </dgm:ruleLst>
          </dgm:layoutNode>
        </dgm:layoutNode>
        <dgm:choose name="Name30">
          <dgm:if name="Name31" axis="self" ptType="node" func="revPos" op="gte" val="2">
            <dgm:layoutNode name="spComp">
              <dgm:alg type="composite">
                <dgm:param type="vertAlign" val="t"/>
                <dgm:param type="horzAlign" val="ctr"/>
              </dgm:alg>
              <dgm:shape xmlns:r="http://schemas.openxmlformats.org/officeDocument/2006/relationships" r:blip="">
                <dgm:adjLst/>
              </dgm:shape>
              <dgm:presOf/>
              <dgm:constrLst>
                <dgm:constr type="userA"/>
                <dgm:constr type="userB"/>
                <dgm:constr type="l" for="ch" forName="vSp"/>
                <dgm:constr type="t" for="ch" forName="vSp"/>
                <dgm:constr type="h" for="ch" forName="vSp" refType="userB"/>
                <dgm:constr type="hOff" for="ch" forName="vSp" refType="userA" fact="-0.2"/>
              </dgm:constrLst>
              <dgm:ruleLst/>
              <dgm:layoutNode name="vSp">
                <dgm:alg type="sp"/>
                <dgm:shape xmlns:r="http://schemas.openxmlformats.org/officeDocument/2006/relationships" r:blip="">
                  <dgm:adjLst/>
                </dgm:shape>
                <dgm:presOf/>
                <dgm:constrLst/>
                <dgm:ruleLst/>
              </dgm:layoutNode>
            </dgm:layoutNode>
          </dgm:if>
          <dgm:else name="Name32"/>
        </dgm:choose>
      </dgm:forEach>
    </dgm:layoutNode>
  </dgm:layoutNode>
</dgm:layoutDef>
</file>

<file path=word/diagrams/layout3.xml><?xml version="1.0" encoding="utf-8"?>
<dgm:layoutDef xmlns:dgm="http://schemas.openxmlformats.org/drawingml/2006/diagram" xmlns:a="http://schemas.openxmlformats.org/drawingml/2006/main" uniqueId="urn:microsoft.com/office/officeart/2005/8/layout/hierarchy6">
  <dgm:title val=""/>
  <dgm:desc val=""/>
  <dgm:catLst>
    <dgm:cat type="hierarchy" pri="3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4">
          <dgm:prSet phldr="1"/>
        </dgm:pt>
        <dgm:pt modelId="5">
          <dgm:prSet phldr="1"/>
        </dgm:pt>
        <dgm:pt modelId="6">
          <dgm:prSet phldr="1"/>
        </dgm:pt>
      </dgm:ptLst>
      <dgm:cxnLst>
        <dgm:cxn modelId="7" srcId="0" destId="1" srcOrd="0" destOrd="0"/>
        <dgm:cxn modelId="8" srcId="1" destId="2" srcOrd="0" destOrd="0"/>
        <dgm:cxn modelId="9" srcId="1" destId="3" srcOrd="1" destOrd="0"/>
        <dgm:cxn modelId="23" srcId="2" destId="21" srcOrd="0" destOrd="0"/>
        <dgm:cxn modelId="24" srcId="2" destId="22" srcOrd="1" destOrd="0"/>
        <dgm:cxn modelId="33" srcId="3" destId="31" srcOrd="0" destOrd="0"/>
        <dgm:cxn modelId="10" srcId="0" destId="4" srcOrd="1" destOrd="0"/>
        <dgm:cxn modelId="11" srcId="0" destId="5" srcOrd="2" destOrd="0"/>
        <dgm:cxn modelId="12" srcId="0" destId="6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2"/>
        <dgm:pt modelId="3"/>
      </dgm:ptLst>
      <dgm:cxnLst>
        <dgm:cxn modelId="4" srcId="0" destId="1" srcOrd="0" destOrd="0"/>
        <dgm:cxn modelId="13" srcId="1" destId="11" srcOrd="0" destOrd="0"/>
        <dgm:cxn modelId="14" srcId="1" destId="12" srcOrd="1" destOrd="0"/>
        <dgm:cxn modelId="5" srcId="0" destId="2" srcOrd="1" destOrd="0"/>
        <dgm:cxn modelId="6" srcId="0" destId="3" srcOrd="2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21"/>
        <dgm:pt modelId="211"/>
        <dgm:pt modelId="3"/>
        <dgm:pt modelId="31"/>
        <dgm:pt modelId="311"/>
        <dgm:pt modelId="4"/>
        <dgm:pt modelId="5"/>
        <dgm:pt modelId="6"/>
        <dgm:pt modelId="7"/>
      </dgm:ptLst>
      <dgm:cxnLst>
        <dgm:cxn modelId="8" srcId="0" destId="1" srcOrd="0" destOrd="0"/>
        <dgm:cxn modelId="9" srcId="1" destId="2" srcOrd="0" destOrd="0"/>
        <dgm:cxn modelId="10" srcId="1" destId="3" srcOrd="1" destOrd="0"/>
        <dgm:cxn modelId="23" srcId="2" destId="21" srcOrd="0" destOrd="0"/>
        <dgm:cxn modelId="24" srcId="21" destId="211" srcOrd="0" destOrd="0"/>
        <dgm:cxn modelId="33" srcId="3" destId="31" srcOrd="0" destOrd="0"/>
        <dgm:cxn modelId="34" srcId="31" destId="311" srcOrd="0" destOrd="0"/>
        <dgm:cxn modelId="11" srcId="0" destId="4" srcOrd="1" destOrd="0"/>
        <dgm:cxn modelId="12" srcId="0" destId="5" srcOrd="2" destOrd="0"/>
        <dgm:cxn modelId="13" srcId="0" destId="6" srcOrd="3" destOrd="0"/>
        <dgm:cxn modelId="14" srcId="0" destId="7" srcOrd="4" destOrd="0"/>
      </dgm:cxnLst>
      <dgm:bg/>
      <dgm:whole/>
    </dgm:dataModel>
  </dgm:clrData>
  <dgm:layoutNode name="mainComposite">
    <dgm:varLst>
      <dgm:chPref val="1"/>
      <dgm:dir/>
      <dgm:animOne val="branch"/>
      <dgm:animLvl val="lvl"/>
      <dgm:resizeHandles val="exact"/>
    </dgm:varLst>
    <dgm:alg type="composite">
      <dgm:param type="vertAlign" val="mid"/>
      <dgm:param type="horzAlign" val="ctr"/>
    </dgm:alg>
    <dgm:shape xmlns:r="http://schemas.openxmlformats.org/officeDocument/2006/relationships" r:blip="">
      <dgm:adjLst/>
    </dgm:shape>
    <dgm:presOf/>
    <dgm:choose name="Name0">
      <dgm:if name="Name1" axis="ch" ptType="node" func="cnt" op="gte" val="2">
        <dgm:choose name="Name2">
          <dgm:if name="Name3" func="var" arg="dir" op="equ" val="norm">
            <dgm:constrLst>
              <dgm:constr type="l" for="ch" forName="hierFlow" refType="w" fact="0.3"/>
              <dgm:constr type="t" for="ch" forName="hierFlow"/>
              <dgm:constr type="r" for="ch" forName="hierFlow" refType="w" fact="0.98"/>
              <dgm:constr type="b" for="ch" forName="hierFlow" refType="h" fact="0.98"/>
              <dgm:constr type="l" for="ch" forName="bgShapesFlow"/>
              <dgm:constr type="t" for="ch" forName="bgShapesFlow"/>
              <dgm:constr type="r" for="ch" forName="bgShapesFlow" refType="w"/>
              <dgm:constr type="b" for="ch" forName="bgShapesFlow" refType="h"/>
              <dgm:constr type="w" for="des" forName="level1Shape" refType="w"/>
              <dgm:constr type="h" for="des" forName="level1Shape" refType="w" refFor="des" refForName="level1Shape" fact="0.66667"/>
              <dgm:constr type="w" for="des" forName="level2Shape" refType="w" refFor="des" refForName="level1Shape" op="equ"/>
              <dgm:constr type="h" for="des" forName="level2Shape" refType="h" refFor="des" refForName="level1Shape" op="equ"/>
              <dgm:constr type="sp" for="des" refType="h" refFor="des" refForName="level1Shape" op="equ" fact="0.4"/>
              <dgm:constr type="sibSp" for="des" forName="hierChild1" refType="w" refFor="des" refForName="level1Shape" op="equ" fact="0.3"/>
              <dgm:constr type="sibSp" for="des" forName="hierChild2" refType="sibSp" refFor="des" refForName="hierChild1" op="equ"/>
              <dgm:constr type="sibSp" for="des" forName="hierChild3" refType="sibSp" refFor="des" refForName="hierChild1" op="equ"/>
              <dgm:constr type="userA" for="des" refType="h" refFor="des" refForName="level1Shape" op="equ"/>
              <dgm:constr type="userB" for="des" refType="sp" refFor="des" op="equ"/>
              <dgm:constr type="h" for="des" forName="firstBuf" refType="h" refFor="des" refForName="level1Shape" fact="0.1"/>
            </dgm:constrLst>
          </dgm:if>
          <dgm:else name="Name4">
            <dgm:constrLst>
              <dgm:constr type="l" for="ch" forName="hierFlow" refType="w" fact="0.02"/>
              <dgm:constr type="t" for="ch" forName="hierFlow"/>
              <dgm:constr type="r" for="ch" forName="hierFlow" refType="w" fact="0.7"/>
              <dgm:constr type="b" for="ch" forName="hierFlow" refType="h" fact="0.98"/>
              <dgm:constr type="l" for="ch" forName="bgShapesFlow"/>
              <dgm:constr type="t" for="ch" forName="bgShapesFlow"/>
              <dgm:constr type="r" for="ch" forName="bgShapesFlow" refType="w"/>
              <dgm:constr type="b" for="ch" forName="bgShapesFlow" refType="h"/>
              <dgm:constr type="w" for="des" forName="level1Shape" refType="w"/>
              <dgm:constr type="h" for="des" forName="level1Shape" refType="w" refFor="des" refForName="level1Shape" fact="0.66667"/>
              <dgm:constr type="w" for="des" forName="level2Shape" refType="w" refFor="des" refForName="level1Shape" op="equ"/>
              <dgm:constr type="h" for="des" forName="level2Shape" refType="h" refFor="des" refForName="level1Shape" op="equ"/>
              <dgm:constr type="sp" for="des" refType="h" refFor="des" refForName="level1Shape" op="equ" fact="0.4"/>
              <dgm:constr type="sibSp" for="des" forName="hierChild1" refType="w" refFor="des" refForName="level1Shape" op="equ" fact="0.3"/>
              <dgm:constr type="sibSp" for="des" forName="hierChild2" refType="sibSp" refFor="des" refForName="hierChild1" op="equ"/>
              <dgm:constr type="sibSp" for="des" forName="hierChild3" refType="sibSp" refFor="des" refForName="hierChild1" op="equ"/>
              <dgm:constr type="userA" for="des" refType="h" refFor="des" refForName="level1Shape" op="equ"/>
              <dgm:constr type="userB" for="des" refType="sp" refFor="des" op="equ"/>
              <dgm:constr type="h" for="des" forName="firstBuf" refType="h" refFor="des" refForName="level1Shape" fact="0.1"/>
            </dgm:constrLst>
          </dgm:else>
        </dgm:choose>
      </dgm:if>
      <dgm:else name="Name5">
        <dgm:constrLst>
          <dgm:constr type="l" for="ch" forName="hierFlow"/>
          <dgm:constr type="t" for="ch" forName="hierFlow"/>
          <dgm:constr type="r" for="ch" forName="hierFlow" refType="w"/>
          <dgm:constr type="b" for="ch" forName="hierFlow" refType="h"/>
          <dgm:constr type="l" for="ch" forName="bgShapesFlow"/>
          <dgm:constr type="t" for="ch" forName="bgShapesFlow"/>
          <dgm:constr type="r" for="ch" forName="bgShapesFlow" refType="w"/>
          <dgm:constr type="b" for="ch" forName="bgShapesFlow" refType="h"/>
          <dgm:constr type="w" for="des" forName="level1Shape" refType="w"/>
          <dgm:constr type="h" for="des" forName="level1Shape" refType="w" refFor="des" refForName="level1Shape" fact="0.66667"/>
          <dgm:constr type="w" for="des" forName="level2Shape" refType="w" refFor="des" refForName="level1Shape" op="equ"/>
          <dgm:constr type="h" for="des" forName="level2Shape" refType="h" refFor="des" refForName="level1Shape" op="equ"/>
          <dgm:constr type="sp" for="des" refType="h" refFor="des" refForName="level1Shape" op="equ" fact="0.4"/>
          <dgm:constr type="sibSp" for="des" forName="hierChild1" refType="w" refFor="des" refForName="level1Shape" op="equ" fact="0.3"/>
          <dgm:constr type="sibSp" for="des" forName="hierChild2" refType="sibSp" refFor="des" refForName="hierChild1" op="equ"/>
          <dgm:constr type="sibSp" for="des" forName="hierChild3" refType="sibSp" refFor="des" refForName="hierChild1" op="equ"/>
          <dgm:constr type="userA" for="des" refType="h" refFor="des" refForName="level1Shape" op="equ"/>
          <dgm:constr type="userB" for="des" refType="sp" refFor="des" op="equ"/>
          <dgm:constr type="h" for="des" forName="firstBuf" refType="h" refFor="des" refForName="level1Shape" fact="0.1"/>
        </dgm:constrLst>
      </dgm:else>
    </dgm:choose>
    <dgm:ruleLst/>
    <dgm:layoutNode name="hierFlow">
      <dgm:alg type="lin">
        <dgm:param type="linDir" val="fromT"/>
        <dgm:param type="nodeVertAlign" val="t"/>
        <dgm:param type="vertAlign" val="t"/>
        <dgm:param type="nodeHorzAlign" val="ctr"/>
        <dgm:param type="fallback" val="2D"/>
      </dgm:alg>
      <dgm:shape xmlns:r="http://schemas.openxmlformats.org/officeDocument/2006/relationships" r:blip="">
        <dgm:adjLst/>
      </dgm:shape>
      <dgm:presOf/>
      <dgm:constrLst/>
      <dgm:ruleLst/>
      <dgm:choose name="Name6">
        <dgm:if name="Name7" axis="ch" ptType="node" func="cnt" op="gte" val="2">
          <dgm:layoutNode name="firstBuf">
            <dgm:alg type="sp"/>
            <dgm:shape xmlns:r="http://schemas.openxmlformats.org/officeDocument/2006/relationships" r:blip="">
              <dgm:adjLst/>
            </dgm:shape>
            <dgm:presOf/>
            <dgm:constrLst/>
            <dgm:ruleLst/>
          </dgm:layoutNode>
        </dgm:if>
        <dgm:else name="Name8"/>
      </dgm:choose>
      <dgm:layoutNode name="hierChild1">
        <dgm:varLst>
          <dgm:chPref val="1"/>
          <dgm:animOne val="branch"/>
          <dgm:animLvl val="lvl"/>
        </dgm:varLst>
        <dgm:choose name="Name9">
          <dgm:if name="Name10" func="var" arg="dir" op="equ" val="norm">
            <dgm:alg type="hierChild">
              <dgm:param type="linDir" val="fromL"/>
              <dgm:param type="vertAlign" val="t"/>
            </dgm:alg>
          </dgm:if>
          <dgm:else name="Name11">
            <dgm:alg type="hierChild">
              <dgm:param type="linDir" val="fromR"/>
              <dgm:param type="vertAlign" val="t"/>
            </dgm:alg>
          </dgm:else>
        </dgm:choose>
        <dgm:shape xmlns:r="http://schemas.openxmlformats.org/officeDocument/2006/relationships" r:blip="">
          <dgm:adjLst/>
        </dgm:shape>
        <dgm:presOf/>
        <dgm:constrLst>
          <dgm:constr type="primFontSz" for="des" ptType="node" op="equ"/>
        </dgm:constrLst>
        <dgm:ruleLst/>
        <dgm:forEach name="Name12" axis="ch" cnt="3">
          <dgm:forEach name="Name13" axis="self" ptType="node">
            <dgm:layoutNode name="Name14">
              <dgm:alg type="hierRoot"/>
              <dgm:shape xmlns:r="http://schemas.openxmlformats.org/officeDocument/2006/relationships" r:blip="">
                <dgm:adjLst/>
              </dgm:shape>
              <dgm:presOf/>
              <dgm:constrLst/>
              <dgm:ruleLst/>
              <dgm:layoutNode name="level1Shape" styleLbl="node0">
                <dgm:varLst>
                  <dgm:chPref val="3"/>
                </dgm:varLst>
                <dgm:alg type="tx"/>
                <dgm:shape xmlns:r="http://schemas.openxmlformats.org/officeDocument/2006/relationships" type="roundRect" r:blip="">
                  <dgm:adjLst>
                    <dgm:adj idx="1" val="0.1"/>
                  </dgm:adjLst>
                </dgm:shape>
                <dgm:presOf axis="self"/>
                <dgm:constrLst>
                  <dgm:constr type="primFontSz" val="65"/>
                  <dgm:constr type="tMarg" refType="primFontSz" fact="0.3"/>
                  <dgm:constr type="bMarg" refType="primFontSz" fact="0.3"/>
                  <dgm:constr type="lMarg" refType="primFontSz" fact="0.3"/>
                  <dgm:constr type="rMarg" refType="primFontSz" fact="0.3"/>
                </dgm:constrLst>
                <dgm:ruleLst>
                  <dgm:rule type="primFontSz" val="5" fact="NaN" max="NaN"/>
                </dgm:ruleLst>
              </dgm:layoutNode>
              <dgm:layoutNode name="hierChild2">
                <dgm:choose name="Name15">
                  <dgm:if name="Name16" func="var" arg="dir" op="equ" val="norm">
                    <dgm:alg type="hierChild">
                      <dgm:param type="linDir" val="fromL"/>
                    </dgm:alg>
                  </dgm:if>
                  <dgm:else name="Name17">
                    <dgm:alg type="hierChild">
                      <dgm:param type="linDir" val="fromR"/>
                    </dgm:alg>
                  </dgm:else>
                </dgm:choose>
                <dgm:shape xmlns:r="http://schemas.openxmlformats.org/officeDocument/2006/relationships" r:blip="">
                  <dgm:adjLst/>
                </dgm:shape>
                <dgm:presOf/>
                <dgm:constrLst/>
                <dgm:ruleLst/>
                <dgm:forEach name="repeat" axis="ch">
                  <dgm:forEach name="Name18" axis="self" ptType="parTrans" cnt="1">
                    <dgm:layoutNode name="Name19">
                      <dgm:alg type="conn">
                        <dgm:param type="dim" val="1D"/>
                        <dgm:param type="endSty" val="noArr"/>
                        <dgm:param type="connRout" val="bend"/>
                        <dgm:param type="begPts" val="bCtr"/>
                        <dgm:param type="endPts" val="tCtr"/>
                      </dgm:alg>
                      <dgm:shape xmlns:r="http://schemas.openxmlformats.org/officeDocument/2006/relationships" type="conn" r:blip="">
                        <dgm:adjLst/>
                      </dgm:shape>
                      <dgm:presOf axis="self"/>
                      <dgm:constrLst>
                        <dgm:constr type="w" val="1"/>
                        <dgm:constr type="h" val="1"/>
                        <dgm:constr type="begPad"/>
                        <dgm:constr type="endPad"/>
                      </dgm:constrLst>
                      <dgm:ruleLst/>
                    </dgm:layoutNode>
                  </dgm:forEach>
                  <dgm:forEach name="Name20" axis="self" ptType="node">
                    <dgm:layoutNode name="Name21">
                      <dgm:alg type="hierRoot"/>
                      <dgm:shape xmlns:r="http://schemas.openxmlformats.org/officeDocument/2006/relationships" r:blip="">
                        <dgm:adjLst/>
                      </dgm:shape>
                      <dgm:presOf/>
                      <dgm:constrLst/>
                      <dgm:ruleLst/>
                      <dgm:layoutNode name="level2Shape">
                        <dgm:alg type="tx"/>
                        <dgm:shape xmlns:r="http://schemas.openxmlformats.org/officeDocument/2006/relationships" type="roundRect" r:blip="">
                          <dgm:adjLst>
                            <dgm:adj idx="1" val="0.1"/>
                          </dgm:adjLst>
                        </dgm:shape>
                        <dgm:presOf axis="self"/>
                        <dgm:constrLst>
                          <dgm:constr type="primFontSz" val="65"/>
                          <dgm:constr type="tMarg" refType="primFontSz" fact="0.3"/>
                          <dgm:constr type="bMarg" refType="primFontSz" fact="0.3"/>
                          <dgm:constr type="lMarg" refType="primFontSz" fact="0.3"/>
                          <dgm:constr type="rMarg" refType="primFontSz" fact="0.3"/>
                        </dgm:constrLst>
                        <dgm:ruleLst>
                          <dgm:rule type="primFontSz" val="5" fact="NaN" max="NaN"/>
                        </dgm:ruleLst>
                      </dgm:layoutNode>
                      <dgm:layoutNode name="hierChild3">
                        <dgm:choose name="Name22">
                          <dgm:if name="Name23" func="var" arg="dir" op="equ" val="norm">
                            <dgm:alg type="hierChild">
                              <dgm:param type="linDir" val="fromL"/>
                            </dgm:alg>
                          </dgm:if>
                          <dgm:else name="Name24">
                            <dgm:alg type="hierChild">
                              <dgm:param type="linDir" val="fromR"/>
                            </dgm:alg>
                          </dgm:else>
                        </dgm:choose>
                        <dgm:shape xmlns:r="http://schemas.openxmlformats.org/officeDocument/2006/relationships" r:blip="">
                          <dgm:adjLst/>
                        </dgm:shape>
                        <dgm:presOf/>
                        <dgm:constrLst/>
                        <dgm:ruleLst/>
                        <dgm:forEach name="Name25" ref="repeat"/>
                      </dgm:layoutNode>
                    </dgm:layoutNode>
                  </dgm:forEach>
                </dgm:forEach>
              </dgm:layoutNode>
            </dgm:layoutNode>
          </dgm:forEach>
        </dgm:forEach>
      </dgm:layoutNode>
    </dgm:layoutNode>
    <dgm:layoutNode name="bgShapesFlow">
      <dgm:alg type="lin">
        <dgm:param type="linDir" val="fromT"/>
        <dgm:param type="nodeVertAlign" val="t"/>
        <dgm:param type="vertAlign" val="t"/>
        <dgm:param type="nodeHorzAlign" val="ctr"/>
      </dgm:alg>
      <dgm:shape xmlns:r="http://schemas.openxmlformats.org/officeDocument/2006/relationships" r:blip="">
        <dgm:adjLst/>
      </dgm:shape>
      <dgm:presOf/>
      <dgm:constrLst>
        <dgm:constr type="userB"/>
        <dgm:constr type="w" for="ch" forName="rectComp" refType="w"/>
        <dgm:constr type="h" for="ch" forName="rectComp" refType="h"/>
        <dgm:constr type="w" for="des" forName="bgRect" refType="w"/>
        <dgm:constr type="primFontSz" for="des" forName="bgRectTx" op="equ"/>
      </dgm:constrLst>
      <dgm:ruleLst/>
      <dgm:forEach name="Name26" axis="ch" ptType="node" st="2">
        <dgm:layoutNode name="rectComp">
          <dgm:alg type="composite">
            <dgm:param type="vertAlign" val="t"/>
            <dgm:param type="horzAlign" val="ctr"/>
          </dgm:alg>
          <dgm:shape xmlns:r="http://schemas.openxmlformats.org/officeDocument/2006/relationships" r:blip="">
            <dgm:adjLst/>
          </dgm:shape>
          <dgm:presOf/>
          <dgm:choose name="Name27">
            <dgm:if name="Name28" func="var" arg="dir" op="equ" val="norm">
              <dgm:constrLst>
                <dgm:constr type="userA"/>
                <dgm:constr type="l" for="ch" forName="bgRect"/>
                <dgm:constr type="t" for="ch" forName="bgRect"/>
                <dgm:constr type="h" for="ch" forName="bgRect" refType="userA" fact="1.2"/>
                <dgm:constr type="l" for="ch" forName="bgRectTx"/>
                <dgm:constr type="t" for="ch" forName="bgRectTx"/>
                <dgm:constr type="w" for="ch" forName="bgRectTx" refType="w" refFor="ch" refForName="bgRect" fact="0.3"/>
                <dgm:constr type="h" for="ch" forName="bgRectTx" refType="h" refFor="ch" refForName="bgRect" op="equ"/>
              </dgm:constrLst>
            </dgm:if>
            <dgm:else name="Name29">
              <dgm:constrLst>
                <dgm:constr type="userA"/>
                <dgm:constr type="l" for="ch" forName="bgRect"/>
                <dgm:constr type="t" for="ch" forName="bgRect"/>
                <dgm:constr type="h" for="ch" forName="bgRect" refType="userA" fact="1.2"/>
                <dgm:constr type="r" for="ch" forName="bgRectTx" refType="w"/>
                <dgm:constr type="t" for="ch" forName="bgRectTx"/>
                <dgm:constr type="w" for="ch" forName="bgRectTx" refType="w" refFor="ch" refForName="bgRect" fact="0.3"/>
                <dgm:constr type="h" for="ch" forName="bgRectTx" refType="h" refFor="ch" refForName="bgRect" op="equ"/>
              </dgm:constrLst>
            </dgm:else>
          </dgm:choose>
          <dgm:ruleLst/>
          <dgm:layoutNode name="bgRect" styleLbl="bgShp">
            <dgm:alg type="sp"/>
            <dgm:shape xmlns:r="http://schemas.openxmlformats.org/officeDocument/2006/relationships" type="roundRect" r:blip="" zOrderOff="-999">
              <dgm:adjLst>
                <dgm:adj idx="1" val="0.1"/>
              </dgm:adjLst>
            </dgm:shape>
            <dgm:presOf axis="desOrSelf" ptType="node"/>
            <dgm:constrLst/>
            <dgm:ruleLst/>
          </dgm:layoutNode>
          <dgm:layoutNode name="bgRectTx" styleLbl="bgShp">
            <dgm:varLst>
              <dgm:bulletEnabled val="1"/>
            </dgm:varLst>
            <dgm:alg type="tx"/>
            <dgm:presOf axis="desOrSelf" ptType="node"/>
            <dgm:shape xmlns:r="http://schemas.openxmlformats.org/officeDocument/2006/relationships" type="rect" r:blip="" zOrderOff="-999" hideGeom="1">
              <dgm:adjLst/>
            </dgm:shape>
            <dgm:constrLst>
              <dgm:constr type="primFontSz" val="65"/>
            </dgm:constrLst>
            <dgm:ruleLst>
              <dgm:rule type="primFontSz" val="5" fact="NaN" max="NaN"/>
            </dgm:ruleLst>
          </dgm:layoutNode>
        </dgm:layoutNode>
        <dgm:choose name="Name30">
          <dgm:if name="Name31" axis="self" ptType="node" func="revPos" op="gte" val="2">
            <dgm:layoutNode name="spComp">
              <dgm:alg type="composite">
                <dgm:param type="vertAlign" val="t"/>
                <dgm:param type="horzAlign" val="ctr"/>
              </dgm:alg>
              <dgm:shape xmlns:r="http://schemas.openxmlformats.org/officeDocument/2006/relationships" r:blip="">
                <dgm:adjLst/>
              </dgm:shape>
              <dgm:presOf/>
              <dgm:constrLst>
                <dgm:constr type="userA"/>
                <dgm:constr type="userB"/>
                <dgm:constr type="l" for="ch" forName="vSp"/>
                <dgm:constr type="t" for="ch" forName="vSp"/>
                <dgm:constr type="h" for="ch" forName="vSp" refType="userB"/>
                <dgm:constr type="hOff" for="ch" forName="vSp" refType="userA" fact="-0.2"/>
              </dgm:constrLst>
              <dgm:ruleLst/>
              <dgm:layoutNode name="vSp">
                <dgm:alg type="sp"/>
                <dgm:shape xmlns:r="http://schemas.openxmlformats.org/officeDocument/2006/relationships" r:blip="">
                  <dgm:adjLst/>
                </dgm:shape>
                <dgm:presOf/>
                <dgm:constrLst/>
                <dgm:ruleLst/>
              </dgm:layoutNode>
            </dgm:layoutNode>
          </dgm:if>
          <dgm:else name="Name32"/>
        </dgm:choose>
      </dgm:forEach>
    </dgm:layoutNode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3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5</Pages>
  <Words>464</Words>
  <Characters>2649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MRT www.Win2Farsi.com</Company>
  <LinksUpToDate>false</LinksUpToDate>
  <CharactersWithSpaces>3107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MRT</dc:creator>
  <cp:keywords/>
  <dc:description/>
  <cp:lastModifiedBy>MRT</cp:lastModifiedBy>
  <cp:revision>45</cp:revision>
  <dcterms:created xsi:type="dcterms:W3CDTF">2012-04-06T12:52:00Z</dcterms:created>
  <dcterms:modified xsi:type="dcterms:W3CDTF">2012-04-14T05:38:00Z</dcterms:modified>
</cp:coreProperties>
</file>